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0F4D9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pacing w:val="5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highlight w:val="none"/>
          <w:lang w:eastAsia="zh-CN"/>
        </w:rPr>
        <w:t>附录</w:t>
      </w:r>
    </w:p>
    <w:p w14:paraId="0BD88C33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highlight w:val="none"/>
          <w:lang w:eastAsia="zh-CN"/>
        </w:rPr>
        <w:t>1.市政工程最高质量水平评价参评范围</w:t>
      </w:r>
    </w:p>
    <w:p w14:paraId="0D873462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01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eastAsia="zh-CN"/>
        </w:rPr>
        <w:t>2.市政工程最高质量水平评价申报材料要求</w:t>
      </w:r>
    </w:p>
    <w:p w14:paraId="16F13B64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46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position w:val="2"/>
          <w:highlight w:val="none"/>
          <w:lang w:eastAsia="zh-CN"/>
        </w:rPr>
        <w:t>3.市政工程最高质量水平评价申报表</w:t>
      </w:r>
    </w:p>
    <w:p w14:paraId="3F80301D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04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9"/>
          <w:highlight w:val="none"/>
          <w:lang w:eastAsia="zh-CN"/>
        </w:rPr>
        <w:t>4.市政工程最高质量水平评价承诺书</w:t>
      </w:r>
    </w:p>
    <w:p w14:paraId="33C298A2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49" w:line="560" w:lineRule="exact"/>
        <w:jc w:val="both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9"/>
          <w:position w:val="2"/>
          <w:highlight w:val="none"/>
          <w:lang w:eastAsia="zh-CN"/>
        </w:rPr>
        <w:t>5.市政工程最高质量水平评价申报材料封皮（面）样式</w:t>
      </w:r>
    </w:p>
    <w:p w14:paraId="4B665F5C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  <w:sectPr>
          <w:footerReference r:id="rId3" w:type="default"/>
          <w:pgSz w:w="11900" w:h="16840"/>
          <w:pgMar w:top="2098" w:right="1474" w:bottom="1984" w:left="1587" w:header="0" w:footer="1304" w:gutter="0"/>
          <w:pgNumType w:fmt="decimal"/>
          <w:cols w:space="720" w:num="1"/>
        </w:sectPr>
      </w:pPr>
    </w:p>
    <w:p w14:paraId="598A7458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left="44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24"/>
          <w:sz w:val="31"/>
          <w:szCs w:val="31"/>
          <w:highlight w:val="none"/>
          <w:lang w:eastAsia="zh-CN"/>
        </w:rPr>
        <w:t>附录3</w:t>
      </w:r>
    </w:p>
    <w:p w14:paraId="2F9E420A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</w:p>
    <w:p w14:paraId="65584CF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</w:p>
    <w:p w14:paraId="48276F64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</w:p>
    <w:p w14:paraId="2BE9235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</w:p>
    <w:p w14:paraId="4B350850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312" w:beforeLines="100" w:line="560" w:lineRule="exact"/>
        <w:jc w:val="center"/>
        <w:textAlignment w:val="baseline"/>
        <w:rPr>
          <w:rFonts w:hint="eastAsia" w:ascii="仿宋_GB2312" w:hAnsi="仿宋_GB2312" w:eastAsia="仿宋_GB2312" w:cs="仿宋_GB2312"/>
          <w:color w:val="auto"/>
          <w:sz w:val="40"/>
          <w:szCs w:val="4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40"/>
          <w:szCs w:val="40"/>
          <w:highlight w:val="none"/>
        </w:rPr>
        <w:t>新疆市政工程最高质量水平评价申报表</w:t>
      </w:r>
    </w:p>
    <w:p w14:paraId="65B8086C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仿宋_GB2312" w:hAnsi="仿宋_GB2312" w:eastAsia="仿宋_GB2312" w:cs="仿宋_GB2312"/>
          <w:color w:val="auto"/>
          <w:sz w:val="44"/>
          <w:highlight w:val="none"/>
        </w:rPr>
      </w:pPr>
    </w:p>
    <w:p w14:paraId="469D6BD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</w:p>
    <w:p w14:paraId="621B26EA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</w:p>
    <w:p w14:paraId="04A62D8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</w:p>
    <w:p w14:paraId="25AB6596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1600" w:firstLineChars="500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工程名称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  <w:t xml:space="preserve">          </w:t>
      </w:r>
    </w:p>
    <w:p w14:paraId="097C7954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1600" w:firstLineChars="500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</w:pPr>
    </w:p>
    <w:p w14:paraId="1F20133C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</w:pPr>
    </w:p>
    <w:p w14:paraId="0ABB00F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1600" w:firstLineChars="500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申报单位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（公章）</w:t>
      </w:r>
    </w:p>
    <w:p w14:paraId="6D00F828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1600" w:firstLineChars="500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 xml:space="preserve">    </w:t>
      </w:r>
    </w:p>
    <w:p w14:paraId="033E3D4C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</w:p>
    <w:p w14:paraId="0443C14E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1600" w:firstLineChars="500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推荐单位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（公章）</w:t>
      </w:r>
    </w:p>
    <w:p w14:paraId="577053ED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</w:p>
    <w:p w14:paraId="58ECED7A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</w:p>
    <w:p w14:paraId="4BEA1CE2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</w:p>
    <w:p w14:paraId="6CCB67D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新疆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维吾尔自治区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市政工程协会制</w:t>
      </w:r>
    </w:p>
    <w:p w14:paraId="21AB6D74">
      <w:pPr>
        <w:pageBreakBefore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6" w:h="16838"/>
          <w:pgMar w:top="2098" w:right="1474" w:bottom="1984" w:left="1587" w:header="851" w:footer="1247" w:gutter="0"/>
          <w:pgNumType w:fmt="decimal" w:start="1"/>
          <w:cols w:space="720" w:num="1"/>
          <w:docGrid w:type="lines" w:linePitch="312" w:charSpace="0"/>
        </w:sectPr>
      </w:pPr>
    </w:p>
    <w:p w14:paraId="1F4C641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312" w:beforeLines="100" w:after="312" w:afterLines="100" w:line="560" w:lineRule="exact"/>
        <w:jc w:val="center"/>
        <w:textAlignment w:val="baseline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填 表 说 明</w:t>
      </w:r>
    </w:p>
    <w:p w14:paraId="2E5E63F0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43" w:line="560" w:lineRule="exact"/>
        <w:ind w:left="8" w:right="82" w:firstLine="655"/>
        <w:textAlignment w:val="baseline"/>
        <w:rPr>
          <w:rFonts w:hint="eastAsia" w:ascii="仿宋_GB2312" w:hAnsi="仿宋_GB2312" w:eastAsia="仿宋_GB2312" w:cs="仿宋_GB2312"/>
          <w:color w:val="auto"/>
          <w:spacing w:val="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4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pacing w:val="4"/>
          <w:highlight w:val="none"/>
          <w:lang w:eastAsia="zh-CN"/>
        </w:rPr>
        <w:t>申报表用黑色四号仿宋 GB2312 打印，单位名称写与法人章一致的全称，表中所有单位的地址、联系人及电话必须详细、如实填写。</w:t>
      </w:r>
    </w:p>
    <w:p w14:paraId="762CAE06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43" w:line="560" w:lineRule="exact"/>
        <w:ind w:left="8" w:right="82" w:firstLine="655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4"/>
          <w:highlight w:val="none"/>
          <w:lang w:eastAsia="zh-CN"/>
        </w:rPr>
        <w:t>2.本表根据工程实际情况填写，若无对应</w:t>
      </w:r>
      <w:r>
        <w:rPr>
          <w:rFonts w:hint="eastAsia" w:ascii="仿宋_GB2312" w:hAnsi="仿宋_GB2312" w:eastAsia="仿宋_GB2312" w:cs="仿宋_GB2312"/>
          <w:color w:val="auto"/>
          <w:spacing w:val="3"/>
          <w:highlight w:val="none"/>
          <w:lang w:eastAsia="zh-CN"/>
        </w:rPr>
        <w:t>内容，须填写</w:t>
      </w:r>
      <w:r>
        <w:rPr>
          <w:rFonts w:hint="eastAsia" w:ascii="仿宋_GB2312" w:hAnsi="仿宋_GB2312" w:eastAsia="仿宋_GB2312" w:cs="仿宋_GB2312"/>
          <w:color w:val="auto"/>
          <w:spacing w:val="-3"/>
          <w:highlight w:val="none"/>
          <w:lang w:eastAsia="zh-CN"/>
        </w:rPr>
        <w:t>“无</w:t>
      </w:r>
      <w:r>
        <w:rPr>
          <w:rFonts w:hint="eastAsia" w:ascii="仿宋_GB2312" w:hAnsi="仿宋_GB2312" w:eastAsia="仿宋_GB2312" w:cs="仿宋_GB2312"/>
          <w:color w:val="auto"/>
          <w:spacing w:val="-107"/>
          <w:highlight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3"/>
          <w:highlight w:val="none"/>
          <w:lang w:eastAsia="zh-CN"/>
        </w:rPr>
        <w:t>”，选择项须在“</w:t>
      </w:r>
      <w:r>
        <w:rPr>
          <w:rFonts w:hint="eastAsia" w:ascii="仿宋_GB2312" w:hAnsi="仿宋_GB2312" w:eastAsia="仿宋_GB2312" w:cs="仿宋_GB2312"/>
          <w:color w:val="auto"/>
          <w:spacing w:val="-109"/>
          <w:highlight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3"/>
          <w:highlight w:val="none"/>
          <w:lang w:eastAsia="zh-CN"/>
        </w:rPr>
        <w:t>□</w:t>
      </w:r>
      <w:r>
        <w:rPr>
          <w:rFonts w:hint="eastAsia" w:ascii="仿宋_GB2312" w:hAnsi="仿宋_GB2312" w:eastAsia="仿宋_GB2312" w:cs="仿宋_GB2312"/>
          <w:color w:val="auto"/>
          <w:spacing w:val="-110"/>
          <w:highlight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3"/>
          <w:highlight w:val="none"/>
          <w:lang w:eastAsia="zh-CN"/>
        </w:rPr>
        <w:t>”处划“</w:t>
      </w:r>
      <w:r>
        <w:rPr>
          <w:rFonts w:hint="eastAsia" w:ascii="仿宋_GB2312" w:hAnsi="仿宋_GB2312" w:eastAsia="仿宋_GB2312" w:cs="仿宋_GB2312"/>
          <w:color w:val="auto"/>
          <w:spacing w:val="-64"/>
          <w:highlight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3"/>
          <w:highlight w:val="none"/>
          <w:lang w:eastAsia="zh-CN"/>
        </w:rPr>
        <w:t>√</w:t>
      </w:r>
      <w:r>
        <w:rPr>
          <w:rFonts w:hint="eastAsia" w:ascii="仿宋_GB2312" w:hAnsi="仿宋_GB2312" w:eastAsia="仿宋_GB2312" w:cs="仿宋_GB2312"/>
          <w:color w:val="auto"/>
          <w:spacing w:val="-113"/>
          <w:highlight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3"/>
          <w:highlight w:val="none"/>
          <w:lang w:eastAsia="zh-CN"/>
        </w:rPr>
        <w:t>”。</w:t>
      </w:r>
    </w:p>
    <w:p w14:paraId="2B1D1318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84" w:line="560" w:lineRule="exact"/>
        <w:ind w:left="29" w:right="15" w:firstLine="639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highlight w:val="none"/>
          <w:lang w:eastAsia="zh-CN"/>
        </w:rPr>
        <w:t>3.工程规模及主要技术指标栏，填写本行业</w:t>
      </w:r>
      <w:r>
        <w:rPr>
          <w:rFonts w:hint="eastAsia" w:ascii="仿宋_GB2312" w:hAnsi="仿宋_GB2312" w:eastAsia="仿宋_GB2312" w:cs="仿宋_GB2312"/>
          <w:color w:val="auto"/>
          <w:spacing w:val="5"/>
          <w:highlight w:val="none"/>
          <w:lang w:eastAsia="zh-CN"/>
        </w:rPr>
        <w:t>有代表性、</w:t>
      </w:r>
      <w:r>
        <w:rPr>
          <w:rFonts w:hint="eastAsia" w:ascii="仿宋_GB2312" w:hAnsi="仿宋_GB2312" w:eastAsia="仿宋_GB2312" w:cs="仿宋_GB2312"/>
          <w:color w:val="auto"/>
          <w:spacing w:val="6"/>
          <w:highlight w:val="none"/>
          <w:lang w:eastAsia="zh-CN"/>
        </w:rPr>
        <w:t>可比性技术指标。</w:t>
      </w:r>
    </w:p>
    <w:p w14:paraId="5AA9C53F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45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highlight w:val="none"/>
          <w:lang w:eastAsia="zh-CN"/>
        </w:rPr>
        <w:t>4.申报专业类型填写本《办法》第</w:t>
      </w:r>
      <w:r>
        <w:rPr>
          <w:rFonts w:hint="eastAsia" w:ascii="仿宋_GB2312" w:hAnsi="仿宋_GB2312" w:cs="仿宋_GB2312"/>
          <w:color w:val="auto"/>
          <w:spacing w:val="6"/>
          <w:highlight w:val="none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color w:val="auto"/>
          <w:spacing w:val="6"/>
          <w:highlight w:val="none"/>
          <w:lang w:eastAsia="zh-CN"/>
        </w:rPr>
        <w:t>条所列专业</w:t>
      </w:r>
    </w:p>
    <w:p w14:paraId="3E00EA43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left="26" w:right="85" w:firstLine="641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3"/>
          <w:highlight w:val="none"/>
          <w:lang w:eastAsia="zh-CN"/>
        </w:rPr>
        <w:t>5.工程质量监督部门意见栏，主要填写工程验收时的质</w:t>
      </w: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eastAsia="zh-CN"/>
        </w:rPr>
        <w:t>量评价和对该工程的申报意见。</w:t>
      </w:r>
    </w:p>
    <w:p w14:paraId="4427E727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90" w:line="560" w:lineRule="exact"/>
        <w:ind w:left="35" w:right="85" w:firstLine="631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3"/>
          <w:highlight w:val="none"/>
          <w:lang w:eastAsia="zh-CN"/>
        </w:rPr>
        <w:t>6.工程安全监督部门意见栏，由安全监督部门填写申报</w:t>
      </w: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eastAsia="zh-CN"/>
        </w:rPr>
        <w:t>意见。并对施工过程的安全状况给予明确的评价（结论）。</w:t>
      </w:r>
    </w:p>
    <w:p w14:paraId="49DBA2B4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49" w:line="560" w:lineRule="exact"/>
        <w:ind w:left="62" w:right="85" w:firstLine="607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3"/>
          <w:highlight w:val="none"/>
          <w:lang w:eastAsia="zh-CN"/>
        </w:rPr>
        <w:t>7.无上级主管部门（或单位）的申报单位，上级主管部</w:t>
      </w:r>
      <w:r>
        <w:rPr>
          <w:rFonts w:hint="eastAsia" w:ascii="仿宋_GB2312" w:hAnsi="仿宋_GB2312" w:eastAsia="仿宋_GB2312" w:cs="仿宋_GB2312"/>
          <w:color w:val="auto"/>
          <w:spacing w:val="6"/>
          <w:highlight w:val="none"/>
          <w:lang w:eastAsia="zh-CN"/>
        </w:rPr>
        <w:t>门的意见由申报单位的推荐单位填写。</w:t>
      </w:r>
    </w:p>
    <w:p w14:paraId="09FD9D93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90" w:line="560" w:lineRule="exact"/>
        <w:ind w:left="30" w:firstLine="637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5"/>
          <w:highlight w:val="none"/>
          <w:lang w:eastAsia="zh-CN"/>
        </w:rPr>
        <w:t>8.推荐单位意见由</w:t>
      </w: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val="en-US" w:eastAsia="zh-CN"/>
        </w:rPr>
        <w:t>业务主管单位</w:t>
      </w:r>
      <w:r>
        <w:rPr>
          <w:rFonts w:hint="eastAsia" w:ascii="仿宋_GB2312" w:hAnsi="仿宋_GB2312" w:eastAsia="仿宋_GB2312" w:cs="仿宋_GB2312"/>
          <w:color w:val="auto"/>
          <w:spacing w:val="-5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eastAsia="zh-CN"/>
        </w:rPr>
        <w:t>或</w:t>
      </w: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val="en-US" w:eastAsia="zh-CN"/>
        </w:rPr>
        <w:t>地、州</w:t>
      </w:r>
      <w:r>
        <w:rPr>
          <w:rFonts w:hint="eastAsia" w:ascii="仿宋_GB2312" w:hAnsi="仿宋_GB2312" w:cs="仿宋_GB2312"/>
          <w:color w:val="auto"/>
          <w:spacing w:val="8"/>
          <w:highlight w:val="none"/>
          <w:lang w:val="en-US" w:eastAsia="zh-CN"/>
        </w:rPr>
        <w:t>市政</w:t>
      </w: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val="en-US" w:eastAsia="zh-CN"/>
        </w:rPr>
        <w:t>协会</w:t>
      </w: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eastAsia="zh-CN"/>
        </w:rPr>
        <w:t>填写。</w:t>
      </w:r>
    </w:p>
    <w:p w14:paraId="6192BD22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90" w:line="560" w:lineRule="exact"/>
        <w:ind w:left="25" w:right="85" w:firstLine="643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eastAsia="zh-CN"/>
        </w:rPr>
        <w:t>9.申报表中所有公章必须为具有独立法人资格单位或政府部门的公章，复印件无效。</w:t>
      </w:r>
    </w:p>
    <w:p w14:paraId="556EAC0C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90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position w:val="2"/>
          <w:highlight w:val="none"/>
          <w:lang w:eastAsia="zh-CN"/>
        </w:rPr>
        <w:t>10.表格栏内容较多时可另加附页。</w:t>
      </w:r>
    </w:p>
    <w:p w14:paraId="26047EFA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after="312" w:afterLines="100" w:line="560" w:lineRule="exact"/>
        <w:textAlignment w:val="baseline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</w:rPr>
        <w:sectPr>
          <w:footerReference r:id="rId10" w:type="default"/>
          <w:pgSz w:w="11906" w:h="16838"/>
          <w:pgMar w:top="1417" w:right="1587" w:bottom="1417" w:left="1587" w:header="851" w:footer="1247" w:gutter="0"/>
          <w:pgNumType w:fmt="decimal"/>
          <w:cols w:space="425" w:num="1"/>
          <w:docGrid w:type="lines" w:linePitch="312" w:charSpace="0"/>
        </w:sectPr>
      </w:pPr>
    </w:p>
    <w:p w14:paraId="30BB01ED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after="240" w:afterLines="100" w:line="560" w:lineRule="exact"/>
        <w:textAlignment w:val="baseline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</w:rPr>
        <w:t>主申报单位信息：</w:t>
      </w:r>
    </w:p>
    <w:p w14:paraId="50BCB3F5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我单位对申报材料的要求已经了解，并按要求提供了真实的申报材料，请予以审核。</w:t>
      </w:r>
    </w:p>
    <w:p w14:paraId="4F7D2C6B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单位全称：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    （盖章）</w:t>
      </w:r>
    </w:p>
    <w:p w14:paraId="2B15D80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单位资质：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</w:t>
      </w:r>
    </w:p>
    <w:p w14:paraId="55362FD9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40" w:beforeLines="100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我单位在该工程建设中是：</w:t>
      </w:r>
      <w:r>
        <w:rPr>
          <w:rFonts w:hint="eastAsia" w:ascii="仿宋_GB2312" w:hAnsi="仿宋_GB2312" w:eastAsia="仿宋_GB2312" w:cs="仿宋_GB2312"/>
          <w:color w:val="auto"/>
          <w:sz w:val="24"/>
          <w:highlight w:val="none"/>
        </w:rPr>
        <w:t>（请在括号内划√）</w:t>
      </w:r>
    </w:p>
    <w:p w14:paraId="626C54FC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1. 建设单位（  ）  2. 工程总承包单位（  ） 3. 设计单位（  ）</w:t>
      </w:r>
    </w:p>
    <w:p w14:paraId="550E13AA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4. 施工总承包单位（  ）  5. 其他（  ）</w:t>
      </w:r>
    </w:p>
    <w:p w14:paraId="5250B054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40" w:beforeLines="100" w:line="560" w:lineRule="exact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第一联系人：</w:t>
      </w:r>
    </w:p>
    <w:p w14:paraId="6A6D3C10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姓名：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手机：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 </w:t>
      </w:r>
    </w:p>
    <w:p w14:paraId="3B6A6649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通信地址：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                            </w:t>
      </w:r>
    </w:p>
    <w:p w14:paraId="076E8C40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电子邮箱：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                            </w:t>
      </w:r>
    </w:p>
    <w:p w14:paraId="6A76CB3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 xml:space="preserve">第二联系人：              </w:t>
      </w:r>
    </w:p>
    <w:p w14:paraId="40E016AC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姓名（公司创优负责人）：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手机：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 </w:t>
      </w:r>
    </w:p>
    <w:p w14:paraId="29806416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通信地址：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                            </w:t>
      </w:r>
    </w:p>
    <w:p w14:paraId="77C1ECC8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电子邮箱：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                                        </w:t>
      </w:r>
    </w:p>
    <w:p w14:paraId="189ADA77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951" w:leftChars="2834" w:firstLine="140" w:firstLineChars="5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年   月   日</w:t>
      </w:r>
    </w:p>
    <w:p w14:paraId="6A94B14A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951" w:leftChars="2834" w:firstLine="140" w:firstLineChars="5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6871CBD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951" w:leftChars="2834" w:firstLine="140" w:firstLineChars="5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ED54495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951" w:leftChars="2834" w:firstLine="140" w:firstLineChars="5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8F1C0FF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951" w:leftChars="2834" w:firstLine="140" w:firstLineChars="50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7"/>
        <w:tblW w:w="97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480"/>
        <w:gridCol w:w="720"/>
        <w:gridCol w:w="236"/>
        <w:gridCol w:w="1649"/>
        <w:gridCol w:w="483"/>
        <w:gridCol w:w="425"/>
        <w:gridCol w:w="843"/>
        <w:gridCol w:w="207"/>
        <w:gridCol w:w="1363"/>
        <w:gridCol w:w="1791"/>
      </w:tblGrid>
      <w:tr w14:paraId="5D335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1985" w:type="dxa"/>
            <w:gridSpan w:val="2"/>
            <w:vAlign w:val="center"/>
          </w:tcPr>
          <w:p w14:paraId="68AA150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工程名称</w:t>
            </w:r>
          </w:p>
        </w:tc>
        <w:tc>
          <w:tcPr>
            <w:tcW w:w="7717" w:type="dxa"/>
            <w:gridSpan w:val="9"/>
            <w:vAlign w:val="center"/>
          </w:tcPr>
          <w:p w14:paraId="7D5E7BA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</w:tr>
      <w:tr w14:paraId="673AD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7" w:hRule="exact"/>
          <w:jc w:val="center"/>
        </w:trPr>
        <w:tc>
          <w:tcPr>
            <w:tcW w:w="1985" w:type="dxa"/>
            <w:gridSpan w:val="2"/>
            <w:vAlign w:val="center"/>
          </w:tcPr>
          <w:p w14:paraId="4925FE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工程类别</w:t>
            </w:r>
          </w:p>
        </w:tc>
        <w:tc>
          <w:tcPr>
            <w:tcW w:w="7717" w:type="dxa"/>
            <w:gridSpan w:val="9"/>
            <w:vAlign w:val="center"/>
          </w:tcPr>
          <w:p w14:paraId="23791D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道路工程（含工业厂区道路）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</w:p>
          <w:p w14:paraId="53D542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城市桥梁工程(含互通立交桥、城市道路高架桥)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 xml:space="preserve"> </w:t>
            </w:r>
          </w:p>
          <w:p w14:paraId="4B1015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供水厂工程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451E76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污水处理厂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再生水厂工程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4726E8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垃圾处理工程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</w:p>
          <w:p w14:paraId="2F8569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园林工程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7D1F03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城市综合管工程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377174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城市广场、(停车场)及枢纽工程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70F870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亮化工程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254A9E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城市水系治理工程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5CC7C0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城市隧道工程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2B9C38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城市轨道交通工程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38A9E8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管道工程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highlight w:val="none"/>
                <w:lang w:val="en-US" w:eastAsia="zh-CN"/>
              </w:rPr>
              <w:t>包含给水、排水、热力、燃气管道、泵站等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05E319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照明工程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47E47E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市政设施养护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6E9032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de-DE"/>
              </w:rPr>
              <w:t>其他未分类市政公用（操场、运动场等）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6B2A3E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低空经济基础设施配套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7CC8E7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人居环境提升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zh-CN"/>
              </w:rPr>
              <w:t>等工程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  <w:p w14:paraId="7DCBDC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乡村振兴工程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</w:p>
          <w:p w14:paraId="07FFC3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生态工程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</w:p>
          <w:p w14:paraId="4EDF26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公路工程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</w:p>
          <w:p w14:paraId="733728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de-DE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水利工程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□</w:t>
            </w:r>
          </w:p>
          <w:p w14:paraId="3D6AB1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3E9702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4706ED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2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     </w:t>
            </w:r>
          </w:p>
        </w:tc>
      </w:tr>
      <w:tr w14:paraId="360A9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705" w:type="dxa"/>
            <w:gridSpan w:val="3"/>
            <w:vAlign w:val="center"/>
          </w:tcPr>
          <w:p w14:paraId="282B21E8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工程行业</w:t>
            </w:r>
          </w:p>
        </w:tc>
        <w:tc>
          <w:tcPr>
            <w:tcW w:w="2368" w:type="dxa"/>
            <w:gridSpan w:val="3"/>
            <w:vAlign w:val="center"/>
          </w:tcPr>
          <w:p w14:paraId="60D42D3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1475" w:type="dxa"/>
            <w:gridSpan w:val="3"/>
            <w:vAlign w:val="center"/>
          </w:tcPr>
          <w:p w14:paraId="419AF6F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工程专业</w:t>
            </w:r>
          </w:p>
        </w:tc>
        <w:tc>
          <w:tcPr>
            <w:tcW w:w="3154" w:type="dxa"/>
            <w:gridSpan w:val="2"/>
            <w:vAlign w:val="center"/>
          </w:tcPr>
          <w:p w14:paraId="7FBC9944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</w:tr>
      <w:tr w14:paraId="40AA5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7" w:hRule="exact"/>
          <w:jc w:val="center"/>
        </w:trPr>
        <w:tc>
          <w:tcPr>
            <w:tcW w:w="2705" w:type="dxa"/>
            <w:gridSpan w:val="3"/>
            <w:vAlign w:val="center"/>
          </w:tcPr>
          <w:p w14:paraId="7D05C28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工程建设规模或主要技术指标</w:t>
            </w:r>
          </w:p>
        </w:tc>
        <w:tc>
          <w:tcPr>
            <w:tcW w:w="6997" w:type="dxa"/>
            <w:gridSpan w:val="8"/>
            <w:vAlign w:val="center"/>
          </w:tcPr>
          <w:p w14:paraId="3C008EA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</w:tr>
      <w:tr w14:paraId="380AA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2705" w:type="dxa"/>
            <w:gridSpan w:val="3"/>
            <w:vAlign w:val="center"/>
          </w:tcPr>
          <w:p w14:paraId="7865EE0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建设目的和意义</w:t>
            </w:r>
          </w:p>
        </w:tc>
        <w:tc>
          <w:tcPr>
            <w:tcW w:w="6997" w:type="dxa"/>
            <w:gridSpan w:val="8"/>
            <w:vAlign w:val="center"/>
          </w:tcPr>
          <w:p w14:paraId="4F48D6C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</w:tr>
      <w:tr w14:paraId="6E3B3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exact"/>
          <w:jc w:val="center"/>
        </w:trPr>
        <w:tc>
          <w:tcPr>
            <w:tcW w:w="2705" w:type="dxa"/>
            <w:gridSpan w:val="3"/>
            <w:vAlign w:val="center"/>
          </w:tcPr>
          <w:p w14:paraId="56D9A75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建设地点</w:t>
            </w:r>
          </w:p>
        </w:tc>
        <w:tc>
          <w:tcPr>
            <w:tcW w:w="2368" w:type="dxa"/>
            <w:gridSpan w:val="3"/>
            <w:vAlign w:val="center"/>
          </w:tcPr>
          <w:p w14:paraId="6935297C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1475" w:type="dxa"/>
            <w:gridSpan w:val="3"/>
            <w:vAlign w:val="center"/>
          </w:tcPr>
          <w:p w14:paraId="408253C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建设性质</w:t>
            </w:r>
          </w:p>
        </w:tc>
        <w:tc>
          <w:tcPr>
            <w:tcW w:w="3154" w:type="dxa"/>
            <w:gridSpan w:val="2"/>
            <w:vAlign w:val="center"/>
          </w:tcPr>
          <w:p w14:paraId="0CF7BB74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新建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扩建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技改（改建）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</w:p>
        </w:tc>
      </w:tr>
      <w:tr w14:paraId="7DE5C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705" w:type="dxa"/>
            <w:gridSpan w:val="3"/>
            <w:vAlign w:val="center"/>
          </w:tcPr>
          <w:p w14:paraId="226B7E0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开工时间</w:t>
            </w:r>
          </w:p>
        </w:tc>
        <w:tc>
          <w:tcPr>
            <w:tcW w:w="2368" w:type="dxa"/>
            <w:gridSpan w:val="3"/>
            <w:vAlign w:val="center"/>
          </w:tcPr>
          <w:p w14:paraId="541B754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1475" w:type="dxa"/>
            <w:gridSpan w:val="3"/>
            <w:vAlign w:val="center"/>
          </w:tcPr>
          <w:p w14:paraId="34F1D60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竣工时间</w:t>
            </w:r>
          </w:p>
        </w:tc>
        <w:tc>
          <w:tcPr>
            <w:tcW w:w="3154" w:type="dxa"/>
            <w:gridSpan w:val="2"/>
            <w:vAlign w:val="center"/>
          </w:tcPr>
          <w:p w14:paraId="293953D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</w:tr>
      <w:tr w14:paraId="451D9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2705" w:type="dxa"/>
            <w:gridSpan w:val="3"/>
            <w:vMerge w:val="restart"/>
            <w:vAlign w:val="center"/>
          </w:tcPr>
          <w:p w14:paraId="5D9E64E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投入使用</w:t>
            </w:r>
          </w:p>
          <w:p w14:paraId="04E9CFD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开始计算时间</w:t>
            </w:r>
          </w:p>
        </w:tc>
        <w:tc>
          <w:tcPr>
            <w:tcW w:w="6997" w:type="dxa"/>
            <w:gridSpan w:val="8"/>
            <w:vAlign w:val="center"/>
          </w:tcPr>
          <w:p w14:paraId="40709F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节点：竣工验收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移交生产验收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</w:t>
            </w:r>
          </w:p>
          <w:p w14:paraId="3CB4CA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交工验收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具备商运条件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合同工程（完工）验收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</w:t>
            </w:r>
          </w:p>
          <w:p w14:paraId="0B37E5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840" w:firstLineChars="300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初步验收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五方责任主体验收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</w:p>
        </w:tc>
      </w:tr>
      <w:tr w14:paraId="47B16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exact"/>
          <w:jc w:val="center"/>
        </w:trPr>
        <w:tc>
          <w:tcPr>
            <w:tcW w:w="2705" w:type="dxa"/>
            <w:gridSpan w:val="3"/>
            <w:vMerge w:val="continue"/>
            <w:vAlign w:val="center"/>
          </w:tcPr>
          <w:p w14:paraId="6C689F2D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6997" w:type="dxa"/>
            <w:gridSpan w:val="8"/>
            <w:vAlign w:val="center"/>
          </w:tcPr>
          <w:p w14:paraId="03132C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时间：</w:t>
            </w:r>
          </w:p>
        </w:tc>
      </w:tr>
      <w:tr w14:paraId="2D17E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exact"/>
          <w:jc w:val="center"/>
        </w:trPr>
        <w:tc>
          <w:tcPr>
            <w:tcW w:w="2705" w:type="dxa"/>
            <w:gridSpan w:val="3"/>
            <w:vAlign w:val="center"/>
          </w:tcPr>
          <w:p w14:paraId="1A0630F0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资金来源</w:t>
            </w:r>
          </w:p>
        </w:tc>
        <w:tc>
          <w:tcPr>
            <w:tcW w:w="6997" w:type="dxa"/>
            <w:gridSpan w:val="8"/>
            <w:vAlign w:val="center"/>
          </w:tcPr>
          <w:p w14:paraId="2361AEB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自筹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财政拨款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（可多选）</w:t>
            </w:r>
          </w:p>
        </w:tc>
      </w:tr>
      <w:tr w14:paraId="64DF9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2705" w:type="dxa"/>
            <w:gridSpan w:val="3"/>
            <w:vAlign w:val="center"/>
          </w:tcPr>
          <w:p w14:paraId="2FEC8E0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设计概算</w:t>
            </w:r>
          </w:p>
          <w:p w14:paraId="09154798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（或修正概算）</w:t>
            </w:r>
          </w:p>
        </w:tc>
        <w:tc>
          <w:tcPr>
            <w:tcW w:w="2368" w:type="dxa"/>
            <w:gridSpan w:val="3"/>
            <w:vAlign w:val="center"/>
          </w:tcPr>
          <w:p w14:paraId="0247EE9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万元</w:t>
            </w:r>
          </w:p>
        </w:tc>
        <w:tc>
          <w:tcPr>
            <w:tcW w:w="1475" w:type="dxa"/>
            <w:gridSpan w:val="3"/>
            <w:vAlign w:val="center"/>
          </w:tcPr>
          <w:p w14:paraId="2E75B77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竣工决算</w:t>
            </w:r>
          </w:p>
        </w:tc>
        <w:tc>
          <w:tcPr>
            <w:tcW w:w="3154" w:type="dxa"/>
            <w:gridSpan w:val="2"/>
            <w:vAlign w:val="center"/>
          </w:tcPr>
          <w:p w14:paraId="7AFA6CD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万元</w:t>
            </w:r>
          </w:p>
        </w:tc>
      </w:tr>
      <w:tr w14:paraId="13C3D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705" w:type="dxa"/>
            <w:gridSpan w:val="3"/>
            <w:vMerge w:val="restart"/>
            <w:vAlign w:val="center"/>
          </w:tcPr>
          <w:p w14:paraId="3E003C5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工程立项</w:t>
            </w:r>
          </w:p>
        </w:tc>
        <w:tc>
          <w:tcPr>
            <w:tcW w:w="6997" w:type="dxa"/>
            <w:gridSpan w:val="8"/>
            <w:vAlign w:val="center"/>
          </w:tcPr>
          <w:p w14:paraId="70090820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方式：    审批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 核准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备案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</w:p>
        </w:tc>
      </w:tr>
      <w:tr w14:paraId="5E336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705" w:type="dxa"/>
            <w:gridSpan w:val="3"/>
            <w:vMerge w:val="continue"/>
            <w:vAlign w:val="center"/>
          </w:tcPr>
          <w:p w14:paraId="1397796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2368" w:type="dxa"/>
            <w:gridSpan w:val="3"/>
            <w:vAlign w:val="center"/>
          </w:tcPr>
          <w:p w14:paraId="18A3A6F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批复单位：</w:t>
            </w:r>
          </w:p>
        </w:tc>
        <w:tc>
          <w:tcPr>
            <w:tcW w:w="4629" w:type="dxa"/>
            <w:gridSpan w:val="5"/>
            <w:vAlign w:val="center"/>
          </w:tcPr>
          <w:p w14:paraId="4344CD71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批复时间：</w:t>
            </w:r>
          </w:p>
        </w:tc>
      </w:tr>
      <w:tr w14:paraId="5A094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705" w:type="dxa"/>
            <w:gridSpan w:val="3"/>
            <w:vAlign w:val="center"/>
          </w:tcPr>
          <w:p w14:paraId="47168E8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申报范围</w:t>
            </w:r>
          </w:p>
        </w:tc>
        <w:tc>
          <w:tcPr>
            <w:tcW w:w="6997" w:type="dxa"/>
            <w:gridSpan w:val="8"/>
            <w:vAlign w:val="center"/>
          </w:tcPr>
          <w:p w14:paraId="520AB641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批复规模完整申报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批复规模内部分申报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</w:p>
        </w:tc>
      </w:tr>
      <w:tr w14:paraId="4EA11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exact"/>
          <w:jc w:val="center"/>
        </w:trPr>
        <w:tc>
          <w:tcPr>
            <w:tcW w:w="1985" w:type="dxa"/>
            <w:gridSpan w:val="2"/>
            <w:vAlign w:val="center"/>
          </w:tcPr>
          <w:p w14:paraId="45056F0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报建批复/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备案</w:t>
            </w:r>
          </w:p>
        </w:tc>
        <w:tc>
          <w:tcPr>
            <w:tcW w:w="7717" w:type="dxa"/>
            <w:gridSpan w:val="9"/>
            <w:vAlign w:val="center"/>
          </w:tcPr>
          <w:p w14:paraId="3198C61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用地规划□  工程规划□  土地使用□  环境影响□  </w:t>
            </w:r>
          </w:p>
          <w:p w14:paraId="6534468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水土保持□  节能□    职业卫生□    安全□</w:t>
            </w:r>
          </w:p>
          <w:p w14:paraId="3DEE9ACD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开/施工□   其他_______（多选）</w:t>
            </w:r>
          </w:p>
        </w:tc>
      </w:tr>
      <w:tr w14:paraId="22F7D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14:paraId="311CE8C0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规划许可</w:t>
            </w:r>
          </w:p>
        </w:tc>
        <w:tc>
          <w:tcPr>
            <w:tcW w:w="956" w:type="dxa"/>
            <w:gridSpan w:val="2"/>
            <w:vMerge w:val="restart"/>
            <w:vAlign w:val="center"/>
          </w:tcPr>
          <w:p w14:paraId="3D14794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用地规划</w:t>
            </w:r>
          </w:p>
        </w:tc>
        <w:tc>
          <w:tcPr>
            <w:tcW w:w="6761" w:type="dxa"/>
            <w:gridSpan w:val="7"/>
            <w:vAlign w:val="center"/>
          </w:tcPr>
          <w:p w14:paraId="09A92F6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实际情况：     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  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</w:p>
        </w:tc>
      </w:tr>
      <w:tr w14:paraId="4D10C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7BEC376D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956" w:type="dxa"/>
            <w:gridSpan w:val="2"/>
            <w:vMerge w:val="continue"/>
            <w:vAlign w:val="center"/>
          </w:tcPr>
          <w:p w14:paraId="22F120D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2557" w:type="dxa"/>
            <w:gridSpan w:val="3"/>
            <w:vAlign w:val="center"/>
          </w:tcPr>
          <w:p w14:paraId="5185922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用地性质：    </w:t>
            </w:r>
          </w:p>
        </w:tc>
        <w:tc>
          <w:tcPr>
            <w:tcW w:w="4204" w:type="dxa"/>
            <w:gridSpan w:val="4"/>
            <w:vAlign w:val="center"/>
          </w:tcPr>
          <w:p w14:paraId="2A9FE828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用地面积：</w:t>
            </w:r>
          </w:p>
        </w:tc>
      </w:tr>
      <w:tr w14:paraId="4A2E2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6AF1E88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956" w:type="dxa"/>
            <w:gridSpan w:val="2"/>
            <w:vMerge w:val="continue"/>
            <w:vAlign w:val="center"/>
          </w:tcPr>
          <w:p w14:paraId="3E2ACCE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2557" w:type="dxa"/>
            <w:gridSpan w:val="3"/>
            <w:vAlign w:val="center"/>
          </w:tcPr>
          <w:p w14:paraId="587F223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批复单位：</w:t>
            </w:r>
          </w:p>
        </w:tc>
        <w:tc>
          <w:tcPr>
            <w:tcW w:w="4204" w:type="dxa"/>
            <w:gridSpan w:val="4"/>
            <w:vAlign w:val="center"/>
          </w:tcPr>
          <w:p w14:paraId="04B11454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批复时间：</w:t>
            </w:r>
          </w:p>
        </w:tc>
      </w:tr>
      <w:tr w14:paraId="0E6D5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7E9CE77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956" w:type="dxa"/>
            <w:gridSpan w:val="2"/>
            <w:vMerge w:val="restart"/>
            <w:vAlign w:val="center"/>
          </w:tcPr>
          <w:p w14:paraId="3AEF5CFC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工程规划</w:t>
            </w:r>
          </w:p>
        </w:tc>
        <w:tc>
          <w:tcPr>
            <w:tcW w:w="6761" w:type="dxa"/>
            <w:gridSpan w:val="7"/>
            <w:vAlign w:val="center"/>
          </w:tcPr>
          <w:p w14:paraId="540DC57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实际情况：     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  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</w:p>
        </w:tc>
      </w:tr>
      <w:tr w14:paraId="4874E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78337D3C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956" w:type="dxa"/>
            <w:gridSpan w:val="2"/>
            <w:vMerge w:val="continue"/>
            <w:vAlign w:val="center"/>
          </w:tcPr>
          <w:p w14:paraId="49117D6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2557" w:type="dxa"/>
            <w:gridSpan w:val="3"/>
            <w:vAlign w:val="center"/>
          </w:tcPr>
          <w:p w14:paraId="6DDCEF6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工程性质：</w:t>
            </w:r>
          </w:p>
        </w:tc>
        <w:tc>
          <w:tcPr>
            <w:tcW w:w="4204" w:type="dxa"/>
            <w:gridSpan w:val="4"/>
            <w:vAlign w:val="center"/>
          </w:tcPr>
          <w:p w14:paraId="57C76D2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建设规模：</w:t>
            </w:r>
          </w:p>
        </w:tc>
      </w:tr>
      <w:tr w14:paraId="4F3C9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58B9358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956" w:type="dxa"/>
            <w:gridSpan w:val="2"/>
            <w:vMerge w:val="continue"/>
            <w:vAlign w:val="center"/>
          </w:tcPr>
          <w:p w14:paraId="6EF9320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2557" w:type="dxa"/>
            <w:gridSpan w:val="3"/>
            <w:vAlign w:val="center"/>
          </w:tcPr>
          <w:p w14:paraId="40F324E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批复单位：</w:t>
            </w:r>
          </w:p>
        </w:tc>
        <w:tc>
          <w:tcPr>
            <w:tcW w:w="4204" w:type="dxa"/>
            <w:gridSpan w:val="4"/>
            <w:vAlign w:val="center"/>
          </w:tcPr>
          <w:p w14:paraId="756E565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批复时间：</w:t>
            </w:r>
          </w:p>
        </w:tc>
      </w:tr>
      <w:tr w14:paraId="3BA3A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14:paraId="410ED9C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土地使用</w:t>
            </w:r>
          </w:p>
        </w:tc>
        <w:tc>
          <w:tcPr>
            <w:tcW w:w="7717" w:type="dxa"/>
            <w:gridSpan w:val="9"/>
            <w:vAlign w:val="center"/>
          </w:tcPr>
          <w:p w14:paraId="7B346DE1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地类（用途）：</w:t>
            </w:r>
          </w:p>
        </w:tc>
      </w:tr>
      <w:tr w14:paraId="72F7C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333AEC38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3F1A888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取得方式：      划拨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  出让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</w:p>
        </w:tc>
      </w:tr>
      <w:tr w14:paraId="0313E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1CE8E380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1940B52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批复单位：</w:t>
            </w:r>
          </w:p>
        </w:tc>
      </w:tr>
      <w:tr w14:paraId="1BF39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290BE30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214D746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使用单位：</w:t>
            </w:r>
          </w:p>
        </w:tc>
      </w:tr>
      <w:tr w14:paraId="7B8D0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14:paraId="7F7CA90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环境影响</w:t>
            </w:r>
          </w:p>
        </w:tc>
        <w:tc>
          <w:tcPr>
            <w:tcW w:w="7717" w:type="dxa"/>
            <w:gridSpan w:val="9"/>
            <w:vAlign w:val="center"/>
          </w:tcPr>
          <w:p w14:paraId="662EA7A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审批/备案方式：报告书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报告表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登记表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</w:p>
        </w:tc>
      </w:tr>
      <w:tr w14:paraId="61CFD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4758916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3088" w:type="dxa"/>
            <w:gridSpan w:val="4"/>
            <w:vAlign w:val="center"/>
          </w:tcPr>
          <w:p w14:paraId="421D9B58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审批/备案单位：</w:t>
            </w:r>
          </w:p>
        </w:tc>
        <w:tc>
          <w:tcPr>
            <w:tcW w:w="4629" w:type="dxa"/>
            <w:gridSpan w:val="5"/>
            <w:vAlign w:val="center"/>
          </w:tcPr>
          <w:p w14:paraId="481FDBF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审批/备案时间：</w:t>
            </w:r>
          </w:p>
        </w:tc>
      </w:tr>
      <w:tr w14:paraId="3C98C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14:paraId="654370F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开工施工许可</w:t>
            </w:r>
          </w:p>
        </w:tc>
        <w:tc>
          <w:tcPr>
            <w:tcW w:w="7717" w:type="dxa"/>
            <w:gridSpan w:val="9"/>
            <w:vAlign w:val="center"/>
          </w:tcPr>
          <w:p w14:paraId="7128240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许可类型：开工批复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施工许可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建造许可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</w:p>
        </w:tc>
      </w:tr>
      <w:tr w14:paraId="38531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7164054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7ED56540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许可单位：</w:t>
            </w:r>
          </w:p>
        </w:tc>
      </w:tr>
      <w:tr w14:paraId="1AC53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4E78A6E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057FB1D1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许可时间：</w:t>
            </w:r>
          </w:p>
        </w:tc>
      </w:tr>
      <w:tr w14:paraId="7D58B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14:paraId="20082ABC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质量评定</w:t>
            </w:r>
          </w:p>
        </w:tc>
        <w:tc>
          <w:tcPr>
            <w:tcW w:w="7717" w:type="dxa"/>
            <w:gridSpan w:val="9"/>
            <w:vAlign w:val="center"/>
          </w:tcPr>
          <w:p w14:paraId="098D1094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评定单位：</w:t>
            </w:r>
          </w:p>
        </w:tc>
      </w:tr>
      <w:tr w14:paraId="1CFD3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62C73E3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01311F5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评定结论：</w:t>
            </w:r>
          </w:p>
        </w:tc>
      </w:tr>
      <w:tr w14:paraId="38AA7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exact"/>
          <w:jc w:val="center"/>
        </w:trPr>
        <w:tc>
          <w:tcPr>
            <w:tcW w:w="1985" w:type="dxa"/>
            <w:gridSpan w:val="2"/>
            <w:vAlign w:val="center"/>
          </w:tcPr>
          <w:p w14:paraId="746FA35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专项验收</w:t>
            </w:r>
          </w:p>
        </w:tc>
        <w:tc>
          <w:tcPr>
            <w:tcW w:w="7717" w:type="dxa"/>
            <w:gridSpan w:val="9"/>
            <w:vAlign w:val="center"/>
          </w:tcPr>
          <w:p w14:paraId="11F5AD5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规划□  环保□  水土保持□  节能□  消防□ 人防□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职业卫生□  安全□  运行/营□  档案□  其他（多选）□ </w:t>
            </w:r>
          </w:p>
        </w:tc>
      </w:tr>
      <w:tr w14:paraId="60674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14:paraId="72F6380C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竣工验收</w:t>
            </w:r>
          </w:p>
        </w:tc>
        <w:tc>
          <w:tcPr>
            <w:tcW w:w="7717" w:type="dxa"/>
            <w:gridSpan w:val="9"/>
            <w:vAlign w:val="center"/>
          </w:tcPr>
          <w:p w14:paraId="34A1B07C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验收单位：</w:t>
            </w:r>
          </w:p>
        </w:tc>
      </w:tr>
      <w:tr w14:paraId="633F3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34BF097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6540F91D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验收时间：</w:t>
            </w:r>
          </w:p>
        </w:tc>
      </w:tr>
      <w:tr w14:paraId="20C8D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14:paraId="62730EF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竣工备案</w:t>
            </w:r>
          </w:p>
        </w:tc>
        <w:tc>
          <w:tcPr>
            <w:tcW w:w="7717" w:type="dxa"/>
            <w:gridSpan w:val="9"/>
            <w:vAlign w:val="center"/>
          </w:tcPr>
          <w:p w14:paraId="73125160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验收单位：</w:t>
            </w:r>
          </w:p>
        </w:tc>
      </w:tr>
      <w:tr w14:paraId="36557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5618D7B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1217CE6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验收时间：</w:t>
            </w:r>
          </w:p>
        </w:tc>
      </w:tr>
      <w:tr w14:paraId="63B05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exact"/>
          <w:jc w:val="center"/>
        </w:trPr>
        <w:tc>
          <w:tcPr>
            <w:tcW w:w="1985" w:type="dxa"/>
            <w:gridSpan w:val="2"/>
            <w:vAlign w:val="center"/>
          </w:tcPr>
          <w:p w14:paraId="2094636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是否发生过</w:t>
            </w:r>
          </w:p>
          <w:p w14:paraId="460939EC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质量事故</w:t>
            </w:r>
          </w:p>
        </w:tc>
        <w:tc>
          <w:tcPr>
            <w:tcW w:w="7717" w:type="dxa"/>
            <w:gridSpan w:val="9"/>
            <w:vAlign w:val="center"/>
          </w:tcPr>
          <w:p w14:paraId="6EB6A45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是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否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</w:p>
        </w:tc>
      </w:tr>
      <w:tr w14:paraId="4EC2B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exact"/>
          <w:jc w:val="center"/>
        </w:trPr>
        <w:tc>
          <w:tcPr>
            <w:tcW w:w="1985" w:type="dxa"/>
            <w:gridSpan w:val="2"/>
            <w:vAlign w:val="center"/>
          </w:tcPr>
          <w:p w14:paraId="037EADB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是否发生过</w:t>
            </w:r>
          </w:p>
          <w:p w14:paraId="20132698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安全事故</w:t>
            </w:r>
          </w:p>
        </w:tc>
        <w:tc>
          <w:tcPr>
            <w:tcW w:w="7717" w:type="dxa"/>
            <w:gridSpan w:val="9"/>
            <w:vAlign w:val="center"/>
          </w:tcPr>
          <w:p w14:paraId="750DAD0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是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否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</w:p>
        </w:tc>
      </w:tr>
      <w:tr w14:paraId="35EC4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exact"/>
          <w:jc w:val="center"/>
        </w:trPr>
        <w:tc>
          <w:tcPr>
            <w:tcW w:w="1985" w:type="dxa"/>
            <w:gridSpan w:val="2"/>
            <w:vAlign w:val="center"/>
          </w:tcPr>
          <w:p w14:paraId="31DA4FA4">
            <w:pPr>
              <w:pStyle w:val="6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highlight w:val="none"/>
              </w:rPr>
              <w:t>是否发生过</w:t>
            </w:r>
          </w:p>
          <w:p w14:paraId="11AB921B">
            <w:pPr>
              <w:pStyle w:val="6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highlight w:val="none"/>
              </w:rPr>
              <w:t>环境事件</w:t>
            </w:r>
          </w:p>
        </w:tc>
        <w:tc>
          <w:tcPr>
            <w:tcW w:w="7717" w:type="dxa"/>
            <w:gridSpan w:val="9"/>
            <w:vAlign w:val="center"/>
          </w:tcPr>
          <w:p w14:paraId="739A3FF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是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否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</w:p>
        </w:tc>
      </w:tr>
      <w:tr w14:paraId="531CE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9702" w:type="dxa"/>
            <w:gridSpan w:val="11"/>
            <w:vAlign w:val="center"/>
          </w:tcPr>
          <w:p w14:paraId="6311F3A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是否已全部支付农民工工资：   是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否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 xml:space="preserve"> </w:t>
            </w:r>
          </w:p>
        </w:tc>
      </w:tr>
      <w:tr w14:paraId="25369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14:paraId="006403D1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highlight w:val="none"/>
                <w:lang w:val="en-US" w:eastAsia="zh-CN"/>
              </w:rPr>
              <w:t>地(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highlight w:val="none"/>
              </w:rPr>
              <w:t>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highlight w:val="none"/>
                <w:lang w:val="en-US" w:eastAsia="zh-CN"/>
              </w:rPr>
              <w:t>)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级最高工程质量奖或水平评价</w:t>
            </w:r>
          </w:p>
        </w:tc>
        <w:tc>
          <w:tcPr>
            <w:tcW w:w="7717" w:type="dxa"/>
            <w:gridSpan w:val="9"/>
            <w:vAlign w:val="center"/>
          </w:tcPr>
          <w:p w14:paraId="6CAD594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奖项（评价）名称及等级：</w:t>
            </w:r>
          </w:p>
        </w:tc>
      </w:tr>
      <w:tr w14:paraId="3D737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4465553D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345916F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颁奖（评价）单位：</w:t>
            </w:r>
          </w:p>
        </w:tc>
      </w:tr>
      <w:tr w14:paraId="057A9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143D6AF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0E9CC5B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获奖（评价）时间：</w:t>
            </w:r>
          </w:p>
        </w:tc>
      </w:tr>
      <w:tr w14:paraId="4F6F7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43E4C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省（部）级及以上科学技术奖</w:t>
            </w:r>
          </w:p>
          <w:p w14:paraId="2DA8338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（逐项列出）</w:t>
            </w:r>
          </w:p>
        </w:tc>
        <w:tc>
          <w:tcPr>
            <w:tcW w:w="771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B696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奖项名称及等级：</w:t>
            </w:r>
          </w:p>
        </w:tc>
      </w:tr>
      <w:tr w14:paraId="5C355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  <w:jc w:val="center"/>
        </w:trPr>
        <w:tc>
          <w:tcPr>
            <w:tcW w:w="198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635AB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0D1E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颁奖单位：</w:t>
            </w:r>
          </w:p>
        </w:tc>
      </w:tr>
      <w:tr w14:paraId="7B5ED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198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8A25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4175C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获奖时间：</w:t>
            </w:r>
          </w:p>
        </w:tc>
      </w:tr>
      <w:tr w14:paraId="10621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C40F4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省（部）级新技术应用示范工程</w:t>
            </w:r>
          </w:p>
        </w:tc>
        <w:tc>
          <w:tcPr>
            <w:tcW w:w="771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36781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荣誉名称：</w:t>
            </w:r>
          </w:p>
        </w:tc>
      </w:tr>
      <w:tr w14:paraId="070D2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98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2A6B1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7865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评定单位：</w:t>
            </w:r>
          </w:p>
        </w:tc>
      </w:tr>
      <w:tr w14:paraId="18B77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7D8E5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5C351F11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验收时间：</w:t>
            </w:r>
          </w:p>
        </w:tc>
      </w:tr>
      <w:tr w14:paraId="7EC1C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exact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14:paraId="79E0074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行业新技术应用情况</w:t>
            </w:r>
          </w:p>
        </w:tc>
        <w:tc>
          <w:tcPr>
            <w:tcW w:w="7717" w:type="dxa"/>
            <w:gridSpan w:val="9"/>
            <w:vAlign w:val="center"/>
          </w:tcPr>
          <w:p w14:paraId="6E4AE130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大项应用数量及应用率：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项，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%</w:t>
            </w:r>
          </w:p>
        </w:tc>
      </w:tr>
      <w:tr w14:paraId="230F0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exact"/>
          <w:jc w:val="center"/>
        </w:trPr>
        <w:tc>
          <w:tcPr>
            <w:tcW w:w="1985" w:type="dxa"/>
            <w:gridSpan w:val="2"/>
            <w:vMerge w:val="continue"/>
            <w:vAlign w:val="center"/>
          </w:tcPr>
          <w:p w14:paraId="3DB6B7B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7BA8CAD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子项应用数量：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u w:val="single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项</w:t>
            </w:r>
          </w:p>
        </w:tc>
      </w:tr>
      <w:tr w14:paraId="0CDA7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14:paraId="437B497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省级绿色施工科技示范工程</w:t>
            </w:r>
          </w:p>
        </w:tc>
        <w:tc>
          <w:tcPr>
            <w:tcW w:w="7717" w:type="dxa"/>
            <w:gridSpan w:val="9"/>
            <w:vAlign w:val="center"/>
          </w:tcPr>
          <w:p w14:paraId="6BBEAC0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获奖名称：</w:t>
            </w:r>
          </w:p>
        </w:tc>
      </w:tr>
      <w:tr w14:paraId="64782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continue"/>
          </w:tcPr>
          <w:p w14:paraId="3AF95F0C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0BC01F2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颁发单位：</w:t>
            </w:r>
          </w:p>
        </w:tc>
      </w:tr>
      <w:tr w14:paraId="6E3FB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985" w:type="dxa"/>
            <w:gridSpan w:val="2"/>
            <w:vMerge w:val="continue"/>
          </w:tcPr>
          <w:p w14:paraId="1878BB0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6AAC477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颁发时间：</w:t>
            </w:r>
          </w:p>
        </w:tc>
      </w:tr>
      <w:tr w14:paraId="621D7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restart"/>
            <w:vAlign w:val="center"/>
          </w:tcPr>
          <w:p w14:paraId="2C60669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绿色建造施工水平评价、安全生产标准化评价</w:t>
            </w:r>
          </w:p>
        </w:tc>
        <w:tc>
          <w:tcPr>
            <w:tcW w:w="7717" w:type="dxa"/>
            <w:gridSpan w:val="9"/>
            <w:vAlign w:val="center"/>
          </w:tcPr>
          <w:p w14:paraId="094CCB3C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获奖名称：</w:t>
            </w:r>
          </w:p>
        </w:tc>
      </w:tr>
      <w:tr w14:paraId="1FFA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985" w:type="dxa"/>
            <w:gridSpan w:val="2"/>
            <w:vMerge w:val="continue"/>
          </w:tcPr>
          <w:p w14:paraId="1EE4998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42E32B2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颁发单位：</w:t>
            </w:r>
          </w:p>
        </w:tc>
      </w:tr>
      <w:tr w14:paraId="74C62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exact"/>
          <w:jc w:val="center"/>
        </w:trPr>
        <w:tc>
          <w:tcPr>
            <w:tcW w:w="1985" w:type="dxa"/>
            <w:gridSpan w:val="2"/>
            <w:vMerge w:val="continue"/>
          </w:tcPr>
          <w:p w14:paraId="6B4D4EB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7717" w:type="dxa"/>
            <w:gridSpan w:val="9"/>
            <w:vAlign w:val="center"/>
          </w:tcPr>
          <w:p w14:paraId="0FD18AC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颁发时间：</w:t>
            </w:r>
          </w:p>
        </w:tc>
      </w:tr>
      <w:tr w14:paraId="66991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8" w:hRule="exact"/>
          <w:jc w:val="center"/>
        </w:trPr>
        <w:tc>
          <w:tcPr>
            <w:tcW w:w="1985" w:type="dxa"/>
            <w:gridSpan w:val="2"/>
            <w:vAlign w:val="center"/>
          </w:tcPr>
          <w:p w14:paraId="03D055A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5044DE0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其他证明（专利、工法、QC成果、BIM技术成果等，逐项列出）</w:t>
            </w:r>
          </w:p>
        </w:tc>
        <w:tc>
          <w:tcPr>
            <w:tcW w:w="7717" w:type="dxa"/>
            <w:gridSpan w:val="9"/>
          </w:tcPr>
          <w:p w14:paraId="7D05E7C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</w:tr>
      <w:tr w14:paraId="36756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8" w:hRule="exact"/>
          <w:jc w:val="center"/>
        </w:trPr>
        <w:tc>
          <w:tcPr>
            <w:tcW w:w="9702" w:type="dxa"/>
            <w:gridSpan w:val="11"/>
          </w:tcPr>
          <w:p w14:paraId="43463571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特别说明的事项：</w:t>
            </w:r>
          </w:p>
          <w:p w14:paraId="1804AB0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14E08E0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53FF989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56CC853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4E0D5AB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64628C6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1B2594C0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396698D0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06875D7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03A4C29C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5B9E2254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</w:tr>
      <w:tr w14:paraId="5E8F6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9702" w:type="dxa"/>
            <w:gridSpan w:val="11"/>
            <w:vAlign w:val="center"/>
          </w:tcPr>
          <w:p w14:paraId="6EC6A0B8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highlight w:val="none"/>
              </w:rPr>
              <w:t>本工程相关单位基本信息</w:t>
            </w:r>
          </w:p>
        </w:tc>
      </w:tr>
      <w:tr w14:paraId="6D578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exact"/>
          <w:jc w:val="center"/>
        </w:trPr>
        <w:tc>
          <w:tcPr>
            <w:tcW w:w="1985" w:type="dxa"/>
            <w:gridSpan w:val="2"/>
          </w:tcPr>
          <w:p w14:paraId="72D1480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单位名称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（全称）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>及公章</w:t>
            </w:r>
          </w:p>
        </w:tc>
        <w:tc>
          <w:tcPr>
            <w:tcW w:w="2605" w:type="dxa"/>
            <w:gridSpan w:val="3"/>
          </w:tcPr>
          <w:p w14:paraId="61C5A4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通讯地址及邮政编码</w:t>
            </w:r>
          </w:p>
        </w:tc>
        <w:tc>
          <w:tcPr>
            <w:tcW w:w="1751" w:type="dxa"/>
            <w:gridSpan w:val="3"/>
          </w:tcPr>
          <w:p w14:paraId="764EB3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联系人及电话</w:t>
            </w:r>
          </w:p>
        </w:tc>
        <w:tc>
          <w:tcPr>
            <w:tcW w:w="1570" w:type="dxa"/>
            <w:gridSpan w:val="2"/>
          </w:tcPr>
          <w:p w14:paraId="44571C1F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3" w:line="480" w:lineRule="exact"/>
              <w:ind w:left="205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Cs w:val="24"/>
                <w:highlight w:val="none"/>
                <w:lang w:eastAsia="zh-CN"/>
              </w:rPr>
              <w:t>项目负责人姓名、职务</w:t>
            </w:r>
          </w:p>
        </w:tc>
        <w:tc>
          <w:tcPr>
            <w:tcW w:w="1791" w:type="dxa"/>
          </w:tcPr>
          <w:p w14:paraId="07180F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完成产值</w:t>
            </w:r>
          </w:p>
          <w:p w14:paraId="49BA40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8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（百分率）</w:t>
            </w:r>
          </w:p>
        </w:tc>
      </w:tr>
      <w:tr w14:paraId="50C3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1" w:hRule="exact"/>
          <w:jc w:val="center"/>
        </w:trPr>
        <w:tc>
          <w:tcPr>
            <w:tcW w:w="505" w:type="dxa"/>
            <w:textDirection w:val="tbRlV"/>
            <w:vAlign w:val="center"/>
          </w:tcPr>
          <w:p w14:paraId="43291BB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建设单位</w:t>
            </w:r>
          </w:p>
        </w:tc>
        <w:tc>
          <w:tcPr>
            <w:tcW w:w="1480" w:type="dxa"/>
          </w:tcPr>
          <w:p w14:paraId="1714162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2605" w:type="dxa"/>
            <w:gridSpan w:val="3"/>
          </w:tcPr>
          <w:p w14:paraId="78A3C2D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1751" w:type="dxa"/>
            <w:gridSpan w:val="3"/>
          </w:tcPr>
          <w:p w14:paraId="3D76580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1570" w:type="dxa"/>
            <w:gridSpan w:val="2"/>
          </w:tcPr>
          <w:p w14:paraId="001CFE43">
            <w:pPr>
              <w:pStyle w:val="11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3" w:line="560" w:lineRule="exact"/>
              <w:ind w:left="205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Cs w:val="24"/>
                <w:highlight w:val="none"/>
                <w:lang w:eastAsia="zh-CN"/>
              </w:rPr>
            </w:pPr>
          </w:p>
        </w:tc>
        <w:tc>
          <w:tcPr>
            <w:tcW w:w="1791" w:type="dxa"/>
          </w:tcPr>
          <w:p w14:paraId="7352F66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</w:tr>
      <w:tr w14:paraId="1DAEA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exact"/>
          <w:jc w:val="center"/>
        </w:trPr>
        <w:tc>
          <w:tcPr>
            <w:tcW w:w="505" w:type="dxa"/>
            <w:textDirection w:val="tbRlV"/>
            <w:vAlign w:val="center"/>
          </w:tcPr>
          <w:p w14:paraId="5002067D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勘察单位</w:t>
            </w:r>
          </w:p>
        </w:tc>
        <w:tc>
          <w:tcPr>
            <w:tcW w:w="1480" w:type="dxa"/>
          </w:tcPr>
          <w:p w14:paraId="2697B97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2605" w:type="dxa"/>
            <w:gridSpan w:val="3"/>
          </w:tcPr>
          <w:p w14:paraId="5ED1270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1751" w:type="dxa"/>
            <w:gridSpan w:val="3"/>
          </w:tcPr>
          <w:p w14:paraId="08E5E64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1570" w:type="dxa"/>
            <w:gridSpan w:val="2"/>
          </w:tcPr>
          <w:p w14:paraId="4B98044A">
            <w:pPr>
              <w:pStyle w:val="11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3" w:line="560" w:lineRule="exact"/>
              <w:ind w:left="205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Cs w:val="24"/>
                <w:highlight w:val="none"/>
                <w:lang w:eastAsia="zh-CN"/>
              </w:rPr>
            </w:pPr>
          </w:p>
        </w:tc>
        <w:tc>
          <w:tcPr>
            <w:tcW w:w="1791" w:type="dxa"/>
          </w:tcPr>
          <w:p w14:paraId="53F9500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</w:tr>
      <w:tr w14:paraId="17065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4" w:hRule="exact"/>
          <w:jc w:val="center"/>
        </w:trPr>
        <w:tc>
          <w:tcPr>
            <w:tcW w:w="505" w:type="dxa"/>
            <w:textDirection w:val="tbRlV"/>
            <w:vAlign w:val="center"/>
          </w:tcPr>
          <w:p w14:paraId="66B45B1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设计单位</w:t>
            </w:r>
          </w:p>
        </w:tc>
        <w:tc>
          <w:tcPr>
            <w:tcW w:w="1480" w:type="dxa"/>
          </w:tcPr>
          <w:p w14:paraId="30171E5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2605" w:type="dxa"/>
            <w:gridSpan w:val="3"/>
          </w:tcPr>
          <w:p w14:paraId="01F447D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1751" w:type="dxa"/>
            <w:gridSpan w:val="3"/>
          </w:tcPr>
          <w:p w14:paraId="137531E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1570" w:type="dxa"/>
            <w:gridSpan w:val="2"/>
          </w:tcPr>
          <w:p w14:paraId="1208AEF0">
            <w:pPr>
              <w:pStyle w:val="11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3" w:line="560" w:lineRule="exact"/>
              <w:ind w:left="205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Cs w:val="24"/>
                <w:highlight w:val="none"/>
                <w:lang w:eastAsia="zh-CN"/>
              </w:rPr>
            </w:pPr>
          </w:p>
        </w:tc>
        <w:tc>
          <w:tcPr>
            <w:tcW w:w="1791" w:type="dxa"/>
          </w:tcPr>
          <w:p w14:paraId="722BD7E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</w:tr>
      <w:tr w14:paraId="4E388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1" w:hRule="exact"/>
          <w:jc w:val="center"/>
        </w:trPr>
        <w:tc>
          <w:tcPr>
            <w:tcW w:w="505" w:type="dxa"/>
            <w:textDirection w:val="tbRlV"/>
            <w:vAlign w:val="center"/>
          </w:tcPr>
          <w:p w14:paraId="69CD0F3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监理单位</w:t>
            </w:r>
          </w:p>
        </w:tc>
        <w:tc>
          <w:tcPr>
            <w:tcW w:w="1480" w:type="dxa"/>
          </w:tcPr>
          <w:p w14:paraId="7ACDA710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2605" w:type="dxa"/>
            <w:gridSpan w:val="3"/>
          </w:tcPr>
          <w:p w14:paraId="3E8F1B3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1751" w:type="dxa"/>
            <w:gridSpan w:val="3"/>
          </w:tcPr>
          <w:p w14:paraId="1313869D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1570" w:type="dxa"/>
            <w:gridSpan w:val="2"/>
          </w:tcPr>
          <w:p w14:paraId="6F1FFE03">
            <w:pPr>
              <w:pStyle w:val="11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3" w:line="560" w:lineRule="exact"/>
              <w:ind w:left="205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Cs w:val="24"/>
                <w:highlight w:val="none"/>
                <w:lang w:eastAsia="zh-CN"/>
              </w:rPr>
            </w:pPr>
          </w:p>
        </w:tc>
        <w:tc>
          <w:tcPr>
            <w:tcW w:w="1791" w:type="dxa"/>
          </w:tcPr>
          <w:p w14:paraId="3960B62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</w:tr>
      <w:tr w14:paraId="5813C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9" w:hRule="exact"/>
          <w:jc w:val="center"/>
        </w:trPr>
        <w:tc>
          <w:tcPr>
            <w:tcW w:w="505" w:type="dxa"/>
            <w:textDirection w:val="tbRlV"/>
            <w:vAlign w:val="center"/>
          </w:tcPr>
          <w:p w14:paraId="6C1B8E14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工程总承包或施工总承包单位</w:t>
            </w:r>
          </w:p>
        </w:tc>
        <w:tc>
          <w:tcPr>
            <w:tcW w:w="1480" w:type="dxa"/>
          </w:tcPr>
          <w:p w14:paraId="78268FF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2605" w:type="dxa"/>
            <w:gridSpan w:val="3"/>
          </w:tcPr>
          <w:p w14:paraId="7A6F17D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1751" w:type="dxa"/>
            <w:gridSpan w:val="3"/>
          </w:tcPr>
          <w:p w14:paraId="12F30DE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  <w:tc>
          <w:tcPr>
            <w:tcW w:w="1570" w:type="dxa"/>
            <w:gridSpan w:val="2"/>
          </w:tcPr>
          <w:p w14:paraId="1168BBDF">
            <w:pPr>
              <w:pStyle w:val="11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53" w:line="560" w:lineRule="exact"/>
              <w:ind w:left="205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Cs w:val="24"/>
                <w:highlight w:val="none"/>
                <w:lang w:eastAsia="zh-CN"/>
              </w:rPr>
            </w:pPr>
          </w:p>
        </w:tc>
        <w:tc>
          <w:tcPr>
            <w:tcW w:w="1791" w:type="dxa"/>
          </w:tcPr>
          <w:p w14:paraId="79FC1DE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</w:tc>
      </w:tr>
      <w:tr w14:paraId="625C2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9" w:hRule="exact"/>
          <w:jc w:val="center"/>
        </w:trPr>
        <w:tc>
          <w:tcPr>
            <w:tcW w:w="9702" w:type="dxa"/>
            <w:gridSpan w:val="11"/>
          </w:tcPr>
          <w:p w14:paraId="54CBB00D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210" w:leftChars="1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工程质量监督部门意见</w:t>
            </w:r>
          </w:p>
          <w:p w14:paraId="5C96F2D8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286CAF4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54FB4D0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6CD8FD0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756D6EF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680" w:rightChars="8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（盖  章）</w:t>
            </w:r>
          </w:p>
          <w:p w14:paraId="596F3E4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42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年  月  日</w:t>
            </w:r>
          </w:p>
        </w:tc>
      </w:tr>
      <w:tr w14:paraId="69EEF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4" w:hRule="exact"/>
          <w:jc w:val="center"/>
        </w:trPr>
        <w:tc>
          <w:tcPr>
            <w:tcW w:w="9702" w:type="dxa"/>
            <w:gridSpan w:val="11"/>
            <w:tcBorders>
              <w:bottom w:val="single" w:color="auto" w:sz="4" w:space="0"/>
            </w:tcBorders>
          </w:tcPr>
          <w:p w14:paraId="6CAAFD6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210" w:leftChars="1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工程安全监督部门意见</w:t>
            </w:r>
          </w:p>
          <w:p w14:paraId="1C56098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strike/>
                <w:color w:val="auto"/>
                <w:sz w:val="28"/>
                <w:highlight w:val="none"/>
              </w:rPr>
            </w:pPr>
          </w:p>
          <w:p w14:paraId="4EC318B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6CB55768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7CD8693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16B29E48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680" w:rightChars="8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（盖  章）</w:t>
            </w:r>
          </w:p>
          <w:p w14:paraId="1A27769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42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年  月  日</w:t>
            </w:r>
          </w:p>
        </w:tc>
      </w:tr>
      <w:tr w14:paraId="054C5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9" w:hRule="exact"/>
          <w:jc w:val="center"/>
        </w:trPr>
        <w:tc>
          <w:tcPr>
            <w:tcW w:w="9702" w:type="dxa"/>
            <w:gridSpan w:val="11"/>
            <w:tcBorders>
              <w:bottom w:val="single" w:color="auto" w:sz="4" w:space="0"/>
            </w:tcBorders>
          </w:tcPr>
          <w:p w14:paraId="32C2E2C4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210" w:leftChars="1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工程使用单位意见</w:t>
            </w:r>
          </w:p>
          <w:p w14:paraId="42BDE20D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00B2B1B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51BCA63D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2691AC3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1F9DA12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680" w:rightChars="8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（盖  章）</w:t>
            </w:r>
          </w:p>
          <w:p w14:paraId="56B88A6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42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年  月  日   </w:t>
            </w:r>
          </w:p>
        </w:tc>
      </w:tr>
      <w:tr w14:paraId="5A90E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2" w:hRule="exact"/>
          <w:jc w:val="center"/>
        </w:trPr>
        <w:tc>
          <w:tcPr>
            <w:tcW w:w="9702" w:type="dxa"/>
            <w:gridSpan w:val="11"/>
          </w:tcPr>
          <w:p w14:paraId="46A5736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210" w:leftChars="1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申报单位上级主管部门意见</w:t>
            </w:r>
          </w:p>
          <w:p w14:paraId="7FCC7AA0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2B11185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654DBD1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558AF4A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680" w:rightChars="8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（盖  章）  </w:t>
            </w:r>
          </w:p>
          <w:p w14:paraId="1E16DBE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42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年  月  日</w:t>
            </w:r>
          </w:p>
        </w:tc>
      </w:tr>
      <w:tr w14:paraId="601E4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9" w:hRule="exact"/>
          <w:jc w:val="center"/>
        </w:trPr>
        <w:tc>
          <w:tcPr>
            <w:tcW w:w="9702" w:type="dxa"/>
            <w:gridSpan w:val="11"/>
          </w:tcPr>
          <w:p w14:paraId="56CED3B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210" w:leftChars="1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建设单位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>或地州（市）市政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行业协会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意见（如以建设单位主申报则不需填写该项）</w:t>
            </w:r>
          </w:p>
          <w:p w14:paraId="4CCFA0D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7C6E845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33A204C8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5B66743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680" w:rightChars="8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（盖  章）  </w:t>
            </w:r>
          </w:p>
          <w:p w14:paraId="50088844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42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年  月  日</w:t>
            </w:r>
          </w:p>
        </w:tc>
      </w:tr>
      <w:tr w14:paraId="6C74B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9" w:hRule="exact"/>
          <w:jc w:val="center"/>
        </w:trPr>
        <w:tc>
          <w:tcPr>
            <w:tcW w:w="9702" w:type="dxa"/>
            <w:gridSpan w:val="11"/>
          </w:tcPr>
          <w:p w14:paraId="6FFC8297">
            <w:pPr>
              <w:pStyle w:val="11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560" w:lineRule="exact"/>
              <w:ind w:left="397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highlight w:val="none"/>
                <w:lang w:val="en-US" w:eastAsia="zh-CN"/>
              </w:rPr>
              <w:t>新疆维吾尔自治区市政工程协会审查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highlight w:val="none"/>
                <w:lang w:eastAsia="zh-CN"/>
              </w:rPr>
              <w:t>意见</w:t>
            </w:r>
          </w:p>
          <w:p w14:paraId="6E52415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7E4FB40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48EEE61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16F8B80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7DE18ED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680" w:rightChars="8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（盖  章）</w:t>
            </w:r>
          </w:p>
          <w:p w14:paraId="6DFEDD6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42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年  月  日</w:t>
            </w:r>
          </w:p>
        </w:tc>
      </w:tr>
      <w:tr w14:paraId="0BF69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1" w:hRule="atLeast"/>
          <w:jc w:val="center"/>
        </w:trPr>
        <w:tc>
          <w:tcPr>
            <w:tcW w:w="9702" w:type="dxa"/>
            <w:gridSpan w:val="11"/>
          </w:tcPr>
          <w:p w14:paraId="7D630EB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280" w:firstLineChars="100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材料审查结论（协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val="en-US" w:eastAsia="zh-CN"/>
              </w:rPr>
              <w:t>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根据初审专家网上评审意见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划“√”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）</w:t>
            </w:r>
          </w:p>
          <w:p w14:paraId="465287DE">
            <w:pPr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651FA98E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符合要求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 基本符合要求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不符合要求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  <w:lang w:eastAsia="zh-CN"/>
              </w:rPr>
              <w:t>□</w:t>
            </w:r>
          </w:p>
          <w:p w14:paraId="1F1D735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0FFF345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0A8062C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1DAA7B1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1C6C3A81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3684389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676F977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6079ACF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663CC90D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40A3FF1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505F12A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0CCE228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5A70B29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50712A0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70D04D2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14AF7BE0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2A2A55C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</w:p>
          <w:p w14:paraId="0BE5971F">
            <w:pPr>
              <w:pStyle w:val="11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560" w:lineRule="exact"/>
              <w:ind w:left="411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highlight w:val="none"/>
                <w:lang w:eastAsia="zh-CN"/>
              </w:rPr>
              <w:t>审查人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9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u w:val="single"/>
                <w:lang w:eastAsia="zh-CN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9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2"/>
                <w:highlight w:val="none"/>
                <w:lang w:eastAsia="zh-CN"/>
              </w:rPr>
              <w:t>签字）</w:t>
            </w:r>
          </w:p>
          <w:p w14:paraId="57588364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 xml:space="preserve">    </w:t>
            </w:r>
          </w:p>
          <w:p w14:paraId="6870313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420" w:rightChars="200"/>
              <w:jc w:val="righ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highlight w:val="none"/>
              </w:rPr>
              <w:t>年  月  日</w:t>
            </w:r>
          </w:p>
        </w:tc>
      </w:tr>
    </w:tbl>
    <w:p w14:paraId="6A1DD9F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24"/>
          <w:sz w:val="31"/>
          <w:szCs w:val="31"/>
          <w:highlight w:val="none"/>
        </w:rPr>
      </w:pPr>
      <w:bookmarkStart w:id="0" w:name="_GoBack"/>
      <w:bookmarkEnd w:id="0"/>
    </w:p>
    <w:p w14:paraId="5E8A5108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left="44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24"/>
          <w:sz w:val="31"/>
          <w:szCs w:val="31"/>
          <w:highlight w:val="none"/>
          <w:lang w:eastAsia="zh-CN"/>
        </w:rPr>
        <w:t>附录</w:t>
      </w:r>
      <w:r>
        <w:rPr>
          <w:rFonts w:hint="eastAsia" w:ascii="仿宋_GB2312" w:hAnsi="仿宋_GB2312" w:eastAsia="仿宋_GB2312" w:cs="仿宋_GB2312"/>
          <w:color w:val="auto"/>
          <w:spacing w:val="24"/>
          <w:sz w:val="31"/>
          <w:szCs w:val="31"/>
          <w:highlight w:val="none"/>
          <w:lang w:val="en-US" w:eastAsia="zh-CN"/>
        </w:rPr>
        <w:t>4</w:t>
      </w:r>
    </w:p>
    <w:p w14:paraId="36D7CA5B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000AB10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40" w:line="560" w:lineRule="exact"/>
        <w:ind w:left="3095"/>
        <w:textAlignment w:val="baseline"/>
        <w:outlineLvl w:val="0"/>
        <w:rPr>
          <w:rFonts w:hint="eastAsia" w:ascii="仿宋_GB2312" w:hAnsi="仿宋_GB2312" w:eastAsia="仿宋_GB2312" w:cs="仿宋_GB2312"/>
          <w:color w:val="auto"/>
          <w:sz w:val="43"/>
          <w:szCs w:val="43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13"/>
          <w:sz w:val="43"/>
          <w:szCs w:val="43"/>
          <w:highlight w:val="none"/>
        </w:rPr>
        <w:t>承</w:t>
      </w:r>
      <w:r>
        <w:rPr>
          <w:rFonts w:hint="eastAsia" w:ascii="仿宋_GB2312" w:hAnsi="仿宋_GB2312" w:eastAsia="仿宋_GB2312" w:cs="仿宋_GB2312"/>
          <w:color w:val="auto"/>
          <w:spacing w:val="19"/>
          <w:sz w:val="43"/>
          <w:szCs w:val="43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-13"/>
          <w:sz w:val="43"/>
          <w:szCs w:val="43"/>
          <w:highlight w:val="none"/>
        </w:rPr>
        <w:t>诺</w:t>
      </w:r>
      <w:r>
        <w:rPr>
          <w:rFonts w:hint="eastAsia" w:ascii="仿宋_GB2312" w:hAnsi="仿宋_GB2312" w:eastAsia="仿宋_GB2312" w:cs="仿宋_GB2312"/>
          <w:color w:val="auto"/>
          <w:spacing w:val="29"/>
          <w:sz w:val="43"/>
          <w:szCs w:val="43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-13"/>
          <w:sz w:val="43"/>
          <w:szCs w:val="43"/>
          <w:highlight w:val="none"/>
        </w:rPr>
        <w:t>书</w:t>
      </w:r>
    </w:p>
    <w:p w14:paraId="04AF3705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50DE62C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7E7F58D5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13" w:line="560" w:lineRule="exact"/>
        <w:ind w:left="56"/>
        <w:textAlignment w:val="baseline"/>
        <w:outlineLvl w:val="2"/>
        <w:rPr>
          <w:rFonts w:hint="eastAsia" w:ascii="仿宋_GB2312" w:hAnsi="仿宋_GB2312" w:eastAsia="仿宋_GB2312" w:cs="仿宋_GB2312"/>
          <w:color w:val="auto"/>
          <w:sz w:val="35"/>
          <w:szCs w:val="35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1"/>
          <w:sz w:val="35"/>
          <w:szCs w:val="35"/>
          <w:highlight w:val="none"/>
        </w:rPr>
        <w:t>新疆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1"/>
          <w:sz w:val="35"/>
          <w:szCs w:val="35"/>
          <w:highlight w:val="none"/>
          <w:lang w:val="en-US" w:eastAsia="zh-CN"/>
        </w:rPr>
        <w:t>维吾尔自治区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1"/>
          <w:sz w:val="35"/>
          <w:szCs w:val="35"/>
          <w:highlight w:val="none"/>
        </w:rPr>
        <w:t>市政工程协会：</w:t>
      </w:r>
    </w:p>
    <w:p w14:paraId="767FD198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13" w:line="560" w:lineRule="exact"/>
        <w:ind w:left="25" w:right="13" w:firstLine="644"/>
        <w:jc w:val="both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eastAsia="zh-CN"/>
        </w:rPr>
        <w:t>我单位对《</w:t>
      </w: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val="en-US" w:eastAsia="zh-CN"/>
        </w:rPr>
        <w:t>新疆</w:t>
      </w: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eastAsia="zh-CN"/>
        </w:rPr>
        <w:t>市政工程最高质量水平评价办法》及市政工</w:t>
      </w:r>
      <w:r>
        <w:rPr>
          <w:rFonts w:hint="eastAsia" w:ascii="仿宋_GB2312" w:hAnsi="仿宋_GB2312" w:eastAsia="仿宋_GB2312" w:cs="仿宋_GB2312"/>
          <w:color w:val="auto"/>
          <w:spacing w:val="9"/>
          <w:highlight w:val="none"/>
          <w:lang w:eastAsia="zh-CN"/>
        </w:rPr>
        <w:t>程最高质量水平评价申报条件与材料要求熟练掌握，对工程申报市政工程最高质量水平评价提供的申报表、基础</w:t>
      </w: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eastAsia="zh-CN"/>
        </w:rPr>
        <w:t>材料和</w:t>
      </w:r>
      <w:r>
        <w:rPr>
          <w:rFonts w:hint="eastAsia" w:ascii="仿宋_GB2312" w:hAnsi="仿宋_GB2312" w:eastAsia="仿宋_GB2312" w:cs="仿宋_GB2312"/>
          <w:color w:val="auto"/>
          <w:spacing w:val="9"/>
          <w:highlight w:val="none"/>
          <w:lang w:eastAsia="zh-CN"/>
        </w:rPr>
        <w:t>证明性文件与参与工程建设各单位认真核对，真实有</w:t>
      </w: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eastAsia="zh-CN"/>
        </w:rPr>
        <w:t>效，准</w:t>
      </w:r>
      <w:r>
        <w:rPr>
          <w:rFonts w:hint="eastAsia" w:ascii="仿宋_GB2312" w:hAnsi="仿宋_GB2312" w:eastAsia="仿宋_GB2312" w:cs="仿宋_GB2312"/>
          <w:color w:val="auto"/>
          <w:spacing w:val="6"/>
          <w:highlight w:val="none"/>
          <w:lang w:eastAsia="zh-CN"/>
        </w:rPr>
        <w:t>确无误，并按规定程序进行了申报。如有弄虚作假现象，</w:t>
      </w:r>
      <w:r>
        <w:rPr>
          <w:rFonts w:hint="eastAsia" w:ascii="仿宋_GB2312" w:hAnsi="仿宋_GB2312" w:eastAsia="仿宋_GB2312" w:cs="仿宋_GB2312"/>
          <w:color w:val="auto"/>
          <w:spacing w:val="-80"/>
          <w:highlight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6"/>
          <w:highlight w:val="none"/>
          <w:lang w:eastAsia="zh-CN"/>
        </w:rPr>
        <w:t>自</w:t>
      </w: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eastAsia="zh-CN"/>
        </w:rPr>
        <w:t>愿承担因此造成的一切责任和后果。</w:t>
      </w:r>
    </w:p>
    <w:p w14:paraId="1E6DD80D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77062E9B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336DFE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5817ADFD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9D5A46B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41195BB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0" w:line="560" w:lineRule="exact"/>
        <w:ind w:left="29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highlight w:val="none"/>
          <w:lang w:eastAsia="zh-CN"/>
        </w:rPr>
        <w:t>主申报单位法定代表人签字并加盖公章：</w:t>
      </w:r>
    </w:p>
    <w:p w14:paraId="33389DEB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9FCC884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left="5773"/>
        <w:textAlignment w:val="baseline"/>
        <w:rPr>
          <w:rFonts w:hint="eastAsia" w:ascii="仿宋_GB2312" w:hAnsi="仿宋_GB2312" w:eastAsia="仿宋_GB2312" w:cs="仿宋_GB2312"/>
          <w:color w:val="auto"/>
          <w:spacing w:val="-6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12"/>
          <w:highlight w:val="none"/>
          <w:lang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pacing w:val="-6"/>
          <w:highlight w:val="none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28"/>
          <w:highlight w:val="none"/>
          <w:lang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pacing w:val="-6"/>
          <w:highlight w:val="none"/>
          <w:lang w:eastAsia="zh-CN"/>
        </w:rPr>
        <w:t>日</w:t>
      </w:r>
    </w:p>
    <w:p w14:paraId="269213C4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left="5773"/>
        <w:textAlignment w:val="baseline"/>
        <w:rPr>
          <w:rFonts w:hint="eastAsia" w:ascii="仿宋_GB2312" w:hAnsi="仿宋_GB2312" w:eastAsia="仿宋_GB2312" w:cs="仿宋_GB2312"/>
          <w:color w:val="auto"/>
          <w:spacing w:val="-6"/>
          <w:highlight w:val="none"/>
          <w:lang w:eastAsia="zh-CN"/>
        </w:rPr>
      </w:pPr>
    </w:p>
    <w:p w14:paraId="3487D84F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left="44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24"/>
          <w:sz w:val="31"/>
          <w:szCs w:val="31"/>
          <w:highlight w:val="none"/>
          <w:lang w:eastAsia="zh-CN"/>
        </w:rPr>
        <w:t>附录</w:t>
      </w:r>
      <w:r>
        <w:rPr>
          <w:rFonts w:hint="eastAsia" w:ascii="仿宋_GB2312" w:hAnsi="仿宋_GB2312" w:eastAsia="仿宋_GB2312" w:cs="仿宋_GB2312"/>
          <w:color w:val="auto"/>
          <w:spacing w:val="24"/>
          <w:sz w:val="31"/>
          <w:szCs w:val="31"/>
          <w:highlight w:val="none"/>
          <w:lang w:val="en-US" w:eastAsia="zh-CN"/>
        </w:rPr>
        <w:t>5</w:t>
      </w:r>
    </w:p>
    <w:p w14:paraId="4FCE918E">
      <w:pPr>
        <w:pStyle w:val="3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left="5773"/>
        <w:textAlignment w:val="baseline"/>
        <w:rPr>
          <w:rFonts w:hint="eastAsia" w:ascii="仿宋_GB2312" w:hAnsi="仿宋_GB2312" w:eastAsia="仿宋_GB2312" w:cs="仿宋_GB2312"/>
          <w:color w:val="auto"/>
          <w:spacing w:val="-6"/>
          <w:highlight w:val="none"/>
          <w:lang w:eastAsia="zh-CN"/>
        </w:rPr>
      </w:pPr>
    </w:p>
    <w:p w14:paraId="6B2DDBE7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17" w:line="560" w:lineRule="exact"/>
        <w:ind w:left="8" w:leftChars="0" w:hanging="8" w:firstLineChars="0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7"/>
          <w:sz w:val="31"/>
          <w:szCs w:val="31"/>
          <w:highlight w:val="none"/>
          <w:lang w:val="en-US" w:eastAsia="zh-CN"/>
        </w:rPr>
        <w:t>新疆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7"/>
          <w:sz w:val="31"/>
          <w:szCs w:val="31"/>
          <w:highlight w:val="none"/>
        </w:rPr>
        <w:t>市政工程最高质量水平评价申报材料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7"/>
          <w:sz w:val="31"/>
          <w:szCs w:val="31"/>
          <w:highlight w:val="none"/>
          <w:u w:val="single"/>
          <w:lang w:val="en-US" w:eastAsia="zh-CN"/>
        </w:rPr>
        <w:t>档案盒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7"/>
          <w:sz w:val="31"/>
          <w:szCs w:val="31"/>
          <w:highlight w:val="none"/>
          <w:u w:val="single"/>
        </w:rPr>
        <w:t>封皮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7"/>
          <w:sz w:val="31"/>
          <w:szCs w:val="31"/>
          <w:highlight w:val="none"/>
        </w:rPr>
        <w:t>（面）样式</w:t>
      </w:r>
    </w:p>
    <w:p w14:paraId="595A1CA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192BD24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56ED2A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14" w:line="560" w:lineRule="exact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5"/>
          <w:szCs w:val="35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申报工程名称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8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×（小二）</w:t>
      </w:r>
    </w:p>
    <w:p w14:paraId="0458AA7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7F84033B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申报单位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pacing w:val="-8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×（三号）</w:t>
      </w:r>
    </w:p>
    <w:p w14:paraId="52C1671A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  <w:lang w:val="en-US" w:eastAsia="zh-CN"/>
        </w:rPr>
        <w:t>开竣工时间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pacing w:val="-8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×（三号）</w:t>
      </w:r>
    </w:p>
    <w:p w14:paraId="1B2B0F8A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  <w:lang w:val="en-US" w:eastAsia="zh-CN"/>
        </w:rPr>
        <w:t>工程造价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pacing w:val="-8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×（三号）</w:t>
      </w:r>
    </w:p>
    <w:p w14:paraId="48C76680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</w:pPr>
    </w:p>
    <w:p w14:paraId="68AA2B5C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  <w:lang w:val="en-US" w:eastAsia="zh-CN"/>
        </w:rPr>
        <w:t>联系人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pacing w:val="-8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×（三号）</w:t>
      </w:r>
    </w:p>
    <w:p w14:paraId="6912076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39" w:line="560" w:lineRule="exact"/>
        <w:ind w:left="2425"/>
        <w:textAlignment w:val="baseline"/>
        <w:outlineLvl w:val="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2A1042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73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95581B9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73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53E457A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left="2147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</w:rPr>
        <w:sectPr>
          <w:headerReference r:id="rId11" w:type="default"/>
          <w:footerReference r:id="rId12" w:type="default"/>
          <w:pgSz w:w="11906" w:h="16839"/>
          <w:pgMar w:top="2001" w:right="1301" w:bottom="1100" w:left="1785" w:header="1510" w:footer="1247" w:gutter="0"/>
          <w:pgNumType w:fmt="decimal"/>
          <w:cols w:space="720" w:num="1"/>
        </w:sectPr>
      </w:pP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×年××月×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日（三号）</w:t>
      </w:r>
    </w:p>
    <w:p w14:paraId="23D31AE7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4B25CA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17" w:line="560" w:lineRule="exact"/>
        <w:ind w:left="8" w:leftChars="0" w:hanging="8" w:firstLineChars="0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7"/>
          <w:sz w:val="31"/>
          <w:szCs w:val="31"/>
          <w:highlight w:val="none"/>
          <w:lang w:val="en-US" w:eastAsia="zh-CN"/>
        </w:rPr>
        <w:t>新疆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7"/>
          <w:sz w:val="31"/>
          <w:szCs w:val="31"/>
          <w:highlight w:val="none"/>
        </w:rPr>
        <w:t>市政工程最高质量水平评价申报材料封皮（面）样式</w:t>
      </w:r>
    </w:p>
    <w:p w14:paraId="67FB70F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6941D27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253D107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14" w:line="560" w:lineRule="exact"/>
        <w:jc w:val="right"/>
        <w:textAlignment w:val="baseline"/>
        <w:rPr>
          <w:rFonts w:hint="eastAsia" w:ascii="仿宋_GB2312" w:hAnsi="仿宋_GB2312" w:eastAsia="仿宋_GB2312" w:cs="仿宋_GB2312"/>
          <w:color w:val="auto"/>
          <w:sz w:val="35"/>
          <w:szCs w:val="35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89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8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×（申报工程名称）</w:t>
      </w:r>
      <w:r>
        <w:rPr>
          <w:rFonts w:hint="eastAsia" w:ascii="仿宋_GB2312" w:hAnsi="仿宋_GB2312" w:eastAsia="仿宋_GB2312" w:cs="仿宋_GB2312"/>
          <w:color w:val="auto"/>
          <w:spacing w:val="-98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8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×（小二）</w:t>
      </w:r>
    </w:p>
    <w:p w14:paraId="73DE2D35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C887F38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195DA12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39" w:line="560" w:lineRule="exact"/>
        <w:ind w:left="2425"/>
        <w:textAlignment w:val="baseline"/>
        <w:outlineLvl w:val="0"/>
        <w:rPr>
          <w:rFonts w:hint="eastAsia" w:ascii="仿宋_GB2312" w:hAnsi="仿宋_GB2312" w:eastAsia="仿宋_GB2312" w:cs="仿宋_GB2312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sz w:val="43"/>
          <w:szCs w:val="43"/>
          <w:highlight w:val="none"/>
        </w:rPr>
        <w:t>工程简介（二号）</w:t>
      </w:r>
    </w:p>
    <w:p w14:paraId="25D6647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73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tbl>
      <w:tblPr>
        <w:tblStyle w:val="10"/>
        <w:tblW w:w="8104" w:type="dxa"/>
        <w:tblInd w:w="1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04"/>
      </w:tblGrid>
      <w:tr w14:paraId="330F0C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3" w:hRule="atLeast"/>
        </w:trPr>
        <w:tc>
          <w:tcPr>
            <w:tcW w:w="8104" w:type="dxa"/>
          </w:tcPr>
          <w:p w14:paraId="4FAB697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4114CB5C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15F92D4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05613AB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790581E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7A93608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7CD9508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58E65BD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0" w:line="560" w:lineRule="exact"/>
              <w:ind w:left="2706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1"/>
                <w:szCs w:val="3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31"/>
                <w:szCs w:val="31"/>
                <w:highlight w:val="none"/>
              </w:rPr>
              <w:t>（工程彩色照片）</w:t>
            </w:r>
          </w:p>
        </w:tc>
      </w:tr>
    </w:tbl>
    <w:p w14:paraId="5B479E84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left="386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81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×（申报单位）</w:t>
      </w:r>
      <w:r>
        <w:rPr>
          <w:rFonts w:hint="eastAsia" w:ascii="仿宋_GB2312" w:hAnsi="仿宋_GB2312" w:eastAsia="仿宋_GB2312" w:cs="仿宋_GB2312"/>
          <w:color w:val="auto"/>
          <w:spacing w:val="-8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×（三号）</w:t>
      </w:r>
    </w:p>
    <w:p w14:paraId="72F414C8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55768BE5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3D378C7C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560" w:lineRule="exact"/>
        <w:ind w:left="2147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</w:rPr>
        <w:sectPr>
          <w:headerReference r:id="rId13" w:type="default"/>
          <w:pgSz w:w="11906" w:h="16839"/>
          <w:pgMar w:top="2001" w:right="1301" w:bottom="1100" w:left="1785" w:header="1510" w:footer="0" w:gutter="0"/>
          <w:pgNumType w:fmt="decimal"/>
          <w:cols w:space="720" w:num="1"/>
        </w:sectPr>
      </w:pP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×年××月×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日（三号）</w:t>
      </w:r>
    </w:p>
    <w:p w14:paraId="0936A446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436800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14" w:line="560" w:lineRule="exact"/>
        <w:ind w:left="396"/>
        <w:textAlignment w:val="baseline"/>
        <w:rPr>
          <w:rFonts w:hint="eastAsia" w:ascii="仿宋_GB2312" w:hAnsi="仿宋_GB2312" w:eastAsia="仿宋_GB2312" w:cs="仿宋_GB2312"/>
          <w:color w:val="auto"/>
          <w:sz w:val="35"/>
          <w:szCs w:val="35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2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8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×（申报工程名称）</w:t>
      </w:r>
      <w:r>
        <w:rPr>
          <w:rFonts w:hint="eastAsia" w:ascii="仿宋_GB2312" w:hAnsi="仿宋_GB2312" w:eastAsia="仿宋_GB2312" w:cs="仿宋_GB2312"/>
          <w:color w:val="auto"/>
          <w:spacing w:val="-9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8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×（小二）</w:t>
      </w:r>
    </w:p>
    <w:p w14:paraId="7266BE2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A98E322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30" w:line="560" w:lineRule="exact"/>
        <w:ind w:left="387"/>
        <w:textAlignment w:val="baseline"/>
        <w:rPr>
          <w:rFonts w:hint="eastAsia" w:ascii="仿宋_GB2312" w:hAnsi="仿宋_GB2312" w:eastAsia="仿宋_GB2312" w:cs="仿宋_GB2312"/>
          <w:color w:val="auto"/>
          <w:sz w:val="40"/>
          <w:szCs w:val="4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40"/>
          <w:szCs w:val="40"/>
          <w:highlight w:val="none"/>
        </w:rPr>
        <w:t>新疆市政工程最高质量水平评价申报表（二号）</w:t>
      </w:r>
    </w:p>
    <w:p w14:paraId="29BEDF6C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4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A8DF466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4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tbl>
      <w:tblPr>
        <w:tblStyle w:val="10"/>
        <w:tblW w:w="8104" w:type="dxa"/>
        <w:tblInd w:w="1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04"/>
      </w:tblGrid>
      <w:tr w14:paraId="75AC85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3" w:hRule="atLeast"/>
        </w:trPr>
        <w:tc>
          <w:tcPr>
            <w:tcW w:w="8104" w:type="dxa"/>
          </w:tcPr>
          <w:p w14:paraId="52E5AF71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5088595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19D84FE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1A7DF69C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6D6A8028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29C3754B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4A77945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68829C21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0" w:line="560" w:lineRule="exact"/>
              <w:ind w:left="2706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1"/>
                <w:szCs w:val="3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31"/>
                <w:szCs w:val="31"/>
                <w:highlight w:val="none"/>
              </w:rPr>
              <w:t>（工程彩色照片）</w:t>
            </w:r>
          </w:p>
        </w:tc>
      </w:tr>
    </w:tbl>
    <w:p w14:paraId="7B02EE52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3A7DB58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3A8D72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0" w:line="560" w:lineRule="exact"/>
        <w:ind w:left="386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81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×（申报单位）</w:t>
      </w:r>
      <w:r>
        <w:rPr>
          <w:rFonts w:hint="eastAsia" w:ascii="仿宋_GB2312" w:hAnsi="仿宋_GB2312" w:eastAsia="仿宋_GB2312" w:cs="仿宋_GB2312"/>
          <w:color w:val="auto"/>
          <w:spacing w:val="-8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×（三号）</w:t>
      </w:r>
    </w:p>
    <w:p w14:paraId="7F51C87A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7F84F910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2B53C7AF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8205B9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2" w:line="560" w:lineRule="exact"/>
        <w:ind w:left="2147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×年××月×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日（三号）</w:t>
      </w:r>
    </w:p>
    <w:p w14:paraId="1C659F19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</w:rPr>
        <w:sectPr>
          <w:headerReference r:id="rId14" w:type="default"/>
          <w:pgSz w:w="11906" w:h="16839"/>
          <w:pgMar w:top="400" w:right="1785" w:bottom="400" w:left="1785" w:header="0" w:footer="0" w:gutter="0"/>
          <w:pgNumType w:fmt="decimal"/>
          <w:cols w:space="720" w:num="1"/>
        </w:sectPr>
      </w:pPr>
    </w:p>
    <w:p w14:paraId="01953842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549BFBF7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3DE13F27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14" w:line="560" w:lineRule="exact"/>
        <w:ind w:left="200"/>
        <w:textAlignment w:val="baseline"/>
        <w:rPr>
          <w:rFonts w:hint="eastAsia" w:ascii="仿宋_GB2312" w:hAnsi="仿宋_GB2312" w:eastAsia="仿宋_GB2312" w:cs="仿宋_GB2312"/>
          <w:color w:val="auto"/>
          <w:sz w:val="35"/>
          <w:szCs w:val="35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2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8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×（申报工程名称）</w:t>
      </w:r>
      <w:r>
        <w:rPr>
          <w:rFonts w:hint="eastAsia" w:ascii="仿宋_GB2312" w:hAnsi="仿宋_GB2312" w:eastAsia="仿宋_GB2312" w:cs="仿宋_GB2312"/>
          <w:color w:val="auto"/>
          <w:spacing w:val="-9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8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2"/>
          <w:sz w:val="35"/>
          <w:szCs w:val="35"/>
          <w:highlight w:val="none"/>
        </w:rPr>
        <w:t>×（小二）</w:t>
      </w:r>
    </w:p>
    <w:p w14:paraId="05409D1A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AD7B16F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5FBEB1A2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30" w:line="560" w:lineRule="exact"/>
        <w:ind w:left="-420" w:leftChars="-200" w:right="-691" w:rightChars="-329" w:firstLine="0" w:firstLineChars="0"/>
        <w:jc w:val="right"/>
        <w:textAlignment w:val="baseline"/>
        <w:rPr>
          <w:rFonts w:hint="eastAsia" w:ascii="仿宋_GB2312" w:hAnsi="仿宋_GB2312" w:eastAsia="仿宋_GB2312" w:cs="仿宋_GB2312"/>
          <w:color w:val="auto"/>
          <w:sz w:val="40"/>
          <w:szCs w:val="4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40"/>
          <w:szCs w:val="40"/>
          <w:highlight w:val="none"/>
        </w:rPr>
        <w:t>新疆</w:t>
      </w:r>
      <w:r>
        <w:rPr>
          <w:rFonts w:hint="eastAsia" w:ascii="仿宋_GB2312" w:hAnsi="仿宋_GB2312" w:eastAsia="仿宋_GB2312" w:cs="仿宋_GB2312"/>
          <w:color w:val="auto"/>
          <w:spacing w:val="-3"/>
          <w:sz w:val="40"/>
          <w:szCs w:val="40"/>
          <w:highlight w:val="none"/>
        </w:rPr>
        <w:t>市政工程最高质量水平评价证实性材料（二号）</w:t>
      </w:r>
    </w:p>
    <w:p w14:paraId="31B18A8A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31C9F30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33D50F45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4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tbl>
      <w:tblPr>
        <w:tblStyle w:val="10"/>
        <w:tblW w:w="8104" w:type="dxa"/>
        <w:tblInd w:w="12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04"/>
      </w:tblGrid>
      <w:tr w14:paraId="05462D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3" w:hRule="atLeast"/>
        </w:trPr>
        <w:tc>
          <w:tcPr>
            <w:tcW w:w="8104" w:type="dxa"/>
          </w:tcPr>
          <w:p w14:paraId="0FB7952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10E1866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36EF099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0B4EF731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6F6DBB6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5FBB963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3A7EAB8D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28880575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0" w:line="560" w:lineRule="exact"/>
              <w:ind w:left="2706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1"/>
                <w:szCs w:val="3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31"/>
                <w:szCs w:val="31"/>
                <w:highlight w:val="none"/>
              </w:rPr>
              <w:t>（工程彩色照片）</w:t>
            </w:r>
          </w:p>
        </w:tc>
      </w:tr>
    </w:tbl>
    <w:p w14:paraId="703B1380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25681627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2526AB5D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269ACF12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0" w:line="560" w:lineRule="exact"/>
        <w:ind w:left="399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81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×（申报单位）</w:t>
      </w:r>
      <w:r>
        <w:rPr>
          <w:rFonts w:hint="eastAsia" w:ascii="仿宋_GB2312" w:hAnsi="仿宋_GB2312" w:eastAsia="仿宋_GB2312" w:cs="仿宋_GB2312"/>
          <w:color w:val="auto"/>
          <w:spacing w:val="-8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×（三号）</w:t>
      </w:r>
    </w:p>
    <w:p w14:paraId="1C06A575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6062AA8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759F4EDD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7BA15A56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2" w:line="560" w:lineRule="exact"/>
        <w:ind w:left="2161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×年××月×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日（三号）</w:t>
      </w:r>
    </w:p>
    <w:p w14:paraId="78137E5D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</w:rPr>
        <w:sectPr>
          <w:pgSz w:w="11906" w:h="16839"/>
          <w:pgMar w:top="400" w:right="1785" w:bottom="400" w:left="1772" w:header="0" w:footer="0" w:gutter="0"/>
          <w:pgNumType w:fmt="decimal"/>
          <w:cols w:space="720" w:num="1"/>
        </w:sectPr>
      </w:pPr>
    </w:p>
    <w:p w14:paraId="1EE3AFFF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FE38701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5760AF5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80EABE2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14" w:line="560" w:lineRule="exact"/>
        <w:jc w:val="right"/>
        <w:textAlignment w:val="baseline"/>
        <w:rPr>
          <w:rFonts w:hint="eastAsia" w:ascii="仿宋_GB2312" w:hAnsi="仿宋_GB2312" w:eastAsia="仿宋_GB2312" w:cs="仿宋_GB2312"/>
          <w:color w:val="auto"/>
          <w:sz w:val="35"/>
          <w:szCs w:val="35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89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8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×（申报工程名称）</w:t>
      </w:r>
      <w:r>
        <w:rPr>
          <w:rFonts w:hint="eastAsia" w:ascii="仿宋_GB2312" w:hAnsi="仿宋_GB2312" w:eastAsia="仿宋_GB2312" w:cs="仿宋_GB2312"/>
          <w:color w:val="auto"/>
          <w:spacing w:val="-98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8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×（小二）</w:t>
      </w:r>
    </w:p>
    <w:p w14:paraId="75E4D2BE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675B476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C99135E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30" w:line="560" w:lineRule="exact"/>
        <w:ind w:left="1584"/>
        <w:textAlignment w:val="baseline"/>
        <w:outlineLvl w:val="0"/>
        <w:rPr>
          <w:rFonts w:hint="eastAsia" w:ascii="仿宋_GB2312" w:hAnsi="仿宋_GB2312" w:eastAsia="仿宋_GB2312" w:cs="仿宋_GB2312"/>
          <w:color w:val="auto"/>
          <w:sz w:val="40"/>
          <w:szCs w:val="4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40"/>
          <w:szCs w:val="40"/>
          <w:highlight w:val="none"/>
        </w:rPr>
        <w:t>工程创最高质量计划（二号）</w:t>
      </w:r>
    </w:p>
    <w:p w14:paraId="4AA07792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5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5AE8E04B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4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tbl>
      <w:tblPr>
        <w:tblStyle w:val="10"/>
        <w:tblW w:w="8104" w:type="dxa"/>
        <w:tblInd w:w="1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04"/>
      </w:tblGrid>
      <w:tr w14:paraId="22D3D6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3" w:hRule="atLeast"/>
        </w:trPr>
        <w:tc>
          <w:tcPr>
            <w:tcW w:w="8104" w:type="dxa"/>
          </w:tcPr>
          <w:p w14:paraId="32F185C6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76A5BF50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4FA95DB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2F7D26D9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6F4825D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3DE0FFED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7BC6F7F1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1B22D86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0" w:line="560" w:lineRule="exact"/>
              <w:ind w:left="2706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1"/>
                <w:szCs w:val="3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31"/>
                <w:szCs w:val="31"/>
                <w:highlight w:val="none"/>
              </w:rPr>
              <w:t>（工程彩色照片）</w:t>
            </w:r>
          </w:p>
        </w:tc>
      </w:tr>
    </w:tbl>
    <w:p w14:paraId="33DBE7B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B3CBBE4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3400C82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1D0AA3EF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0" w:line="560" w:lineRule="exact"/>
        <w:ind w:left="386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81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×（申报单位）</w:t>
      </w:r>
      <w:r>
        <w:rPr>
          <w:rFonts w:hint="eastAsia" w:ascii="仿宋_GB2312" w:hAnsi="仿宋_GB2312" w:eastAsia="仿宋_GB2312" w:cs="仿宋_GB2312"/>
          <w:color w:val="auto"/>
          <w:spacing w:val="-8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×（三号）</w:t>
      </w:r>
    </w:p>
    <w:p w14:paraId="3C3FCAA9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3EFC40EB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6E5345D2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2" w:line="560" w:lineRule="exact"/>
        <w:ind w:left="2147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×年××月×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日（三号）</w:t>
      </w:r>
    </w:p>
    <w:p w14:paraId="0BAA69F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</w:rPr>
        <w:sectPr>
          <w:pgSz w:w="11906" w:h="16839"/>
          <w:pgMar w:top="400" w:right="1785" w:bottom="400" w:left="1785" w:header="0" w:footer="0" w:gutter="0"/>
          <w:pgNumType w:fmt="decimal"/>
          <w:cols w:space="720" w:num="1"/>
        </w:sectPr>
      </w:pPr>
    </w:p>
    <w:p w14:paraId="6F32CEA5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B2E82E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14" w:line="560" w:lineRule="exact"/>
        <w:jc w:val="right"/>
        <w:textAlignment w:val="baseline"/>
        <w:rPr>
          <w:rFonts w:hint="eastAsia" w:ascii="仿宋_GB2312" w:hAnsi="仿宋_GB2312" w:eastAsia="仿宋_GB2312" w:cs="仿宋_GB2312"/>
          <w:color w:val="auto"/>
          <w:sz w:val="35"/>
          <w:szCs w:val="35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89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8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×（申报工程名称）</w:t>
      </w:r>
      <w:r>
        <w:rPr>
          <w:rFonts w:hint="eastAsia" w:ascii="仿宋_GB2312" w:hAnsi="仿宋_GB2312" w:eastAsia="仿宋_GB2312" w:cs="仿宋_GB2312"/>
          <w:color w:val="auto"/>
          <w:spacing w:val="-98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8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107"/>
          <w:sz w:val="35"/>
          <w:szCs w:val="35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4"/>
          <w:sz w:val="35"/>
          <w:szCs w:val="35"/>
          <w:highlight w:val="none"/>
        </w:rPr>
        <w:t>×（小二）</w:t>
      </w:r>
    </w:p>
    <w:p w14:paraId="125FE428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3C09406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DFB5438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30" w:line="560" w:lineRule="exact"/>
        <w:ind w:left="1783"/>
        <w:textAlignment w:val="baseline"/>
        <w:outlineLvl w:val="0"/>
        <w:rPr>
          <w:rFonts w:hint="eastAsia" w:ascii="仿宋_GB2312" w:hAnsi="仿宋_GB2312" w:eastAsia="仿宋_GB2312" w:cs="仿宋_GB2312"/>
          <w:color w:val="auto"/>
          <w:sz w:val="40"/>
          <w:szCs w:val="4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40"/>
          <w:szCs w:val="40"/>
          <w:highlight w:val="none"/>
        </w:rPr>
        <w:t>工程创新成果总结（二号）</w:t>
      </w:r>
    </w:p>
    <w:p w14:paraId="03FA855E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4"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tbl>
      <w:tblPr>
        <w:tblStyle w:val="10"/>
        <w:tblW w:w="8104" w:type="dxa"/>
        <w:tblInd w:w="1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04"/>
      </w:tblGrid>
      <w:tr w14:paraId="5551BD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3" w:hRule="atLeast"/>
        </w:trPr>
        <w:tc>
          <w:tcPr>
            <w:tcW w:w="8104" w:type="dxa"/>
          </w:tcPr>
          <w:p w14:paraId="3CDB2A2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3EEC4307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08D433DF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4FD69AB2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76F990B4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5F3134C3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7DC201EA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</w:p>
          <w:p w14:paraId="16D06F7D">
            <w:pPr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0" w:line="560" w:lineRule="exact"/>
              <w:ind w:left="2706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31"/>
                <w:szCs w:val="3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31"/>
                <w:szCs w:val="31"/>
                <w:highlight w:val="none"/>
              </w:rPr>
              <w:t>（工程彩色照片）</w:t>
            </w:r>
          </w:p>
        </w:tc>
      </w:tr>
    </w:tbl>
    <w:p w14:paraId="3BCFFB6A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34ECE61A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36286E38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48193D79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0" w:line="560" w:lineRule="exact"/>
        <w:ind w:left="386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81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×（申报单位）</w:t>
      </w:r>
      <w:r>
        <w:rPr>
          <w:rFonts w:hint="eastAsia" w:ascii="仿宋_GB2312" w:hAnsi="仿宋_GB2312" w:eastAsia="仿宋_GB2312" w:cs="仿宋_GB2312"/>
          <w:color w:val="auto"/>
          <w:spacing w:val="-8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4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3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27"/>
          <w:sz w:val="31"/>
          <w:szCs w:val="31"/>
          <w:highlight w:val="none"/>
        </w:rPr>
        <w:t>×（三号）</w:t>
      </w:r>
    </w:p>
    <w:p w14:paraId="0B5830B7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51518338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3F23D1A9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5C2F23D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2" w:line="560" w:lineRule="exact"/>
        <w:ind w:left="2147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×年××月×</w:t>
      </w:r>
      <w:r>
        <w:rPr>
          <w:rFonts w:hint="eastAsia" w:ascii="仿宋_GB2312" w:hAnsi="仿宋_GB2312" w:eastAsia="仿宋_GB2312" w:cs="仿宋_GB2312"/>
          <w:color w:val="auto"/>
          <w:spacing w:val="-95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×</w:t>
      </w:r>
      <w:r>
        <w:rPr>
          <w:rFonts w:hint="eastAsia" w:ascii="仿宋_GB2312" w:hAnsi="仿宋_GB2312" w:eastAsia="仿宋_GB2312" w:cs="仿宋_GB2312"/>
          <w:color w:val="auto"/>
          <w:spacing w:val="-92"/>
          <w:sz w:val="31"/>
          <w:szCs w:val="3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0"/>
          <w:sz w:val="31"/>
          <w:szCs w:val="31"/>
          <w:highlight w:val="none"/>
        </w:rPr>
        <w:t>日（三号）</w:t>
      </w:r>
    </w:p>
    <w:p w14:paraId="238EC373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0926D18C">
      <w:pPr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02" w:line="560" w:lineRule="exact"/>
        <w:ind w:left="2147"/>
        <w:textAlignment w:val="baseline"/>
        <w:rPr>
          <w:rFonts w:hint="eastAsia" w:ascii="仿宋_GB2312" w:hAnsi="仿宋_GB2312" w:eastAsia="仿宋_GB2312" w:cs="仿宋_GB2312"/>
          <w:color w:val="auto"/>
          <w:sz w:val="31"/>
          <w:szCs w:val="31"/>
          <w:highlight w:val="none"/>
          <w:lang w:eastAsia="zh-CN"/>
        </w:rPr>
      </w:pPr>
    </w:p>
    <w:sectPr>
      <w:headerReference r:id="rId15" w:type="default"/>
      <w:footerReference r:id="rId16" w:type="default"/>
      <w:pgSz w:w="11906" w:h="16839"/>
      <w:pgMar w:top="400" w:right="1785" w:bottom="400" w:left="1785" w:header="0" w:footer="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B639B7-D002-4025-83C4-65CF4A57F0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529A241-9CE3-4F9B-9B18-1895F4D792D0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E17C9">
    <w:pPr>
      <w:spacing w:line="173" w:lineRule="auto"/>
      <w:ind w:left="4116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A38113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A38113">
                    <w:pPr>
                      <w:pStyle w:val="4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391DE">
    <w:pPr>
      <w:pStyle w:val="4"/>
      <w:rPr>
        <w:rFonts w:hint="default" w:eastAsia="宋体"/>
        <w:lang w:val="en-US"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CAF05"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1EF7D">
    <w:pPr>
      <w:pStyle w:val="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B9E39">
    <w:pPr>
      <w:pStyle w:val="4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9D3A3">
    <w:pPr>
      <w:pStyle w:val="4"/>
      <w:rPr>
        <w:rFonts w:hint="default" w:eastAsia="宋体"/>
        <w:lang w:val="en-US" w:eastAsia="zh-CN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5A964">
    <w:pPr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074C9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2B6A7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D324B">
    <w:pPr>
      <w:pStyle w:val="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E30EB">
    <w:pPr>
      <w:spacing w:before="83" w:line="227" w:lineRule="auto"/>
      <w:ind w:left="44"/>
      <w:rPr>
        <w:rFonts w:hint="eastAsia" w:ascii="黑体" w:hAnsi="黑体" w:eastAsia="黑体" w:cs="黑体"/>
        <w:sz w:val="31"/>
        <w:szCs w:val="31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207AE">
    <w:pPr>
      <w:spacing w:before="83" w:line="227" w:lineRule="auto"/>
      <w:ind w:left="44"/>
      <w:rPr>
        <w:rFonts w:hint="eastAsia" w:ascii="黑体" w:hAnsi="黑体" w:eastAsia="黑体" w:cs="黑体"/>
        <w:sz w:val="31"/>
        <w:szCs w:val="31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33B8BB">
    <w:pPr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3C44A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8FB924"/>
    <w:multiLevelType w:val="singleLevel"/>
    <w:tmpl w:val="7B8FB92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671614"/>
    <w:rsid w:val="00142EB5"/>
    <w:rsid w:val="0032429B"/>
    <w:rsid w:val="00381040"/>
    <w:rsid w:val="003833D8"/>
    <w:rsid w:val="00461D12"/>
    <w:rsid w:val="005D0D15"/>
    <w:rsid w:val="00671614"/>
    <w:rsid w:val="006847F2"/>
    <w:rsid w:val="006B6660"/>
    <w:rsid w:val="007A1A76"/>
    <w:rsid w:val="00B17A44"/>
    <w:rsid w:val="00BF52BD"/>
    <w:rsid w:val="00D92DF7"/>
    <w:rsid w:val="00E425C3"/>
    <w:rsid w:val="01133753"/>
    <w:rsid w:val="02947FC2"/>
    <w:rsid w:val="036C5E11"/>
    <w:rsid w:val="03B56D48"/>
    <w:rsid w:val="03F813EE"/>
    <w:rsid w:val="04861571"/>
    <w:rsid w:val="04865267"/>
    <w:rsid w:val="04B2033E"/>
    <w:rsid w:val="053E0EA6"/>
    <w:rsid w:val="07983601"/>
    <w:rsid w:val="07AF7E3A"/>
    <w:rsid w:val="08397703"/>
    <w:rsid w:val="086C3C1F"/>
    <w:rsid w:val="08CA0902"/>
    <w:rsid w:val="08CC6344"/>
    <w:rsid w:val="08D74914"/>
    <w:rsid w:val="08EE77B6"/>
    <w:rsid w:val="091A12E3"/>
    <w:rsid w:val="094032D2"/>
    <w:rsid w:val="098E3A7F"/>
    <w:rsid w:val="09901A23"/>
    <w:rsid w:val="0B505490"/>
    <w:rsid w:val="0B6034A0"/>
    <w:rsid w:val="0BB97C00"/>
    <w:rsid w:val="0C45359F"/>
    <w:rsid w:val="0C5B233E"/>
    <w:rsid w:val="0CC7352F"/>
    <w:rsid w:val="0CD15839"/>
    <w:rsid w:val="0DA675E9"/>
    <w:rsid w:val="0E675CD8"/>
    <w:rsid w:val="0EC0292C"/>
    <w:rsid w:val="0F056231"/>
    <w:rsid w:val="0F3A6403"/>
    <w:rsid w:val="0FD06B9F"/>
    <w:rsid w:val="102910AF"/>
    <w:rsid w:val="10997447"/>
    <w:rsid w:val="10D73F5D"/>
    <w:rsid w:val="10E96908"/>
    <w:rsid w:val="11A31F4A"/>
    <w:rsid w:val="11B91666"/>
    <w:rsid w:val="129640D0"/>
    <w:rsid w:val="13A779C9"/>
    <w:rsid w:val="13C94031"/>
    <w:rsid w:val="13EA459B"/>
    <w:rsid w:val="141C6857"/>
    <w:rsid w:val="1444213F"/>
    <w:rsid w:val="14997EA7"/>
    <w:rsid w:val="14F267F7"/>
    <w:rsid w:val="15220305"/>
    <w:rsid w:val="154020D1"/>
    <w:rsid w:val="1569643B"/>
    <w:rsid w:val="15DD2016"/>
    <w:rsid w:val="16C46D32"/>
    <w:rsid w:val="17365E81"/>
    <w:rsid w:val="17562080"/>
    <w:rsid w:val="17DF02C7"/>
    <w:rsid w:val="18267CA4"/>
    <w:rsid w:val="18DA6CE0"/>
    <w:rsid w:val="18FF72F2"/>
    <w:rsid w:val="190D2F2B"/>
    <w:rsid w:val="19E46F83"/>
    <w:rsid w:val="19EC6CCB"/>
    <w:rsid w:val="19FF5129"/>
    <w:rsid w:val="1B6A0914"/>
    <w:rsid w:val="1B864E7A"/>
    <w:rsid w:val="1BF956CF"/>
    <w:rsid w:val="1CA473E9"/>
    <w:rsid w:val="1CF94725"/>
    <w:rsid w:val="1D94745E"/>
    <w:rsid w:val="1DD243E0"/>
    <w:rsid w:val="1DD26069"/>
    <w:rsid w:val="1EBA2EF4"/>
    <w:rsid w:val="1EFC630A"/>
    <w:rsid w:val="1F394761"/>
    <w:rsid w:val="1F464788"/>
    <w:rsid w:val="1F62533A"/>
    <w:rsid w:val="1FB262C1"/>
    <w:rsid w:val="1FCB1E28"/>
    <w:rsid w:val="20831A0C"/>
    <w:rsid w:val="20D52267"/>
    <w:rsid w:val="21EB1616"/>
    <w:rsid w:val="21ED538F"/>
    <w:rsid w:val="22006F38"/>
    <w:rsid w:val="22250FCC"/>
    <w:rsid w:val="224B0307"/>
    <w:rsid w:val="23757D31"/>
    <w:rsid w:val="238910E7"/>
    <w:rsid w:val="23C10881"/>
    <w:rsid w:val="24AF2DCF"/>
    <w:rsid w:val="253F05F7"/>
    <w:rsid w:val="270070D6"/>
    <w:rsid w:val="27127645"/>
    <w:rsid w:val="299407E6"/>
    <w:rsid w:val="2996630C"/>
    <w:rsid w:val="2A247DBB"/>
    <w:rsid w:val="2A342359"/>
    <w:rsid w:val="2A44045E"/>
    <w:rsid w:val="2AC12440"/>
    <w:rsid w:val="2B2D0EF2"/>
    <w:rsid w:val="2B8F395A"/>
    <w:rsid w:val="2BFD6B16"/>
    <w:rsid w:val="2CA86A82"/>
    <w:rsid w:val="2CCE7E0F"/>
    <w:rsid w:val="2DD92C6B"/>
    <w:rsid w:val="2E110657"/>
    <w:rsid w:val="2E275B4F"/>
    <w:rsid w:val="2E5F13C2"/>
    <w:rsid w:val="2E8A1227"/>
    <w:rsid w:val="2EFA2EC7"/>
    <w:rsid w:val="2F9037FD"/>
    <w:rsid w:val="301B7B69"/>
    <w:rsid w:val="308E2433"/>
    <w:rsid w:val="30B73737"/>
    <w:rsid w:val="30E738F1"/>
    <w:rsid w:val="314D7BF8"/>
    <w:rsid w:val="31513DB3"/>
    <w:rsid w:val="325D20BC"/>
    <w:rsid w:val="328533C1"/>
    <w:rsid w:val="32A970B0"/>
    <w:rsid w:val="32E24EDA"/>
    <w:rsid w:val="337771AE"/>
    <w:rsid w:val="33941B0E"/>
    <w:rsid w:val="33AD3D2D"/>
    <w:rsid w:val="34276A20"/>
    <w:rsid w:val="344A48C2"/>
    <w:rsid w:val="3491429F"/>
    <w:rsid w:val="34BA1044"/>
    <w:rsid w:val="35A66F4F"/>
    <w:rsid w:val="35FF36B8"/>
    <w:rsid w:val="369342FF"/>
    <w:rsid w:val="36CA1CEB"/>
    <w:rsid w:val="36EA149A"/>
    <w:rsid w:val="3757357E"/>
    <w:rsid w:val="376C29E3"/>
    <w:rsid w:val="37950CB0"/>
    <w:rsid w:val="3826106A"/>
    <w:rsid w:val="3852064A"/>
    <w:rsid w:val="38545D10"/>
    <w:rsid w:val="38991974"/>
    <w:rsid w:val="38CA4224"/>
    <w:rsid w:val="39641F82"/>
    <w:rsid w:val="39CC4EA1"/>
    <w:rsid w:val="3A103EB8"/>
    <w:rsid w:val="3A212D1D"/>
    <w:rsid w:val="3A306E97"/>
    <w:rsid w:val="3A535CE8"/>
    <w:rsid w:val="3A6104DC"/>
    <w:rsid w:val="3B693880"/>
    <w:rsid w:val="3C131A3E"/>
    <w:rsid w:val="3D791099"/>
    <w:rsid w:val="3DCB25D0"/>
    <w:rsid w:val="3F43263A"/>
    <w:rsid w:val="3F9904AC"/>
    <w:rsid w:val="412944A5"/>
    <w:rsid w:val="41946B8D"/>
    <w:rsid w:val="4194717D"/>
    <w:rsid w:val="419D24D5"/>
    <w:rsid w:val="42224789"/>
    <w:rsid w:val="434D2982"/>
    <w:rsid w:val="4351680C"/>
    <w:rsid w:val="43D55A0B"/>
    <w:rsid w:val="44224F14"/>
    <w:rsid w:val="4464552C"/>
    <w:rsid w:val="45886FF9"/>
    <w:rsid w:val="459E681C"/>
    <w:rsid w:val="45B253E8"/>
    <w:rsid w:val="467F21AA"/>
    <w:rsid w:val="46BC1650"/>
    <w:rsid w:val="47086643"/>
    <w:rsid w:val="472745EF"/>
    <w:rsid w:val="472C45CF"/>
    <w:rsid w:val="47B31FD3"/>
    <w:rsid w:val="48013092"/>
    <w:rsid w:val="48AF2AEE"/>
    <w:rsid w:val="48FD69B0"/>
    <w:rsid w:val="497004D0"/>
    <w:rsid w:val="49787A7C"/>
    <w:rsid w:val="49B45646"/>
    <w:rsid w:val="4AAD305D"/>
    <w:rsid w:val="4B2C48CA"/>
    <w:rsid w:val="4B75001F"/>
    <w:rsid w:val="4C41006D"/>
    <w:rsid w:val="4C4113CF"/>
    <w:rsid w:val="4C8A18A8"/>
    <w:rsid w:val="4CA401FD"/>
    <w:rsid w:val="4CD174D7"/>
    <w:rsid w:val="4DC247E8"/>
    <w:rsid w:val="4E0A4825"/>
    <w:rsid w:val="4E2A50F1"/>
    <w:rsid w:val="4E816CDB"/>
    <w:rsid w:val="4F626B0C"/>
    <w:rsid w:val="4FD86DCF"/>
    <w:rsid w:val="4FF21C3E"/>
    <w:rsid w:val="5017429F"/>
    <w:rsid w:val="50792360"/>
    <w:rsid w:val="50AE4F30"/>
    <w:rsid w:val="50FD63DA"/>
    <w:rsid w:val="50FF484E"/>
    <w:rsid w:val="51705511"/>
    <w:rsid w:val="51763052"/>
    <w:rsid w:val="51A75685"/>
    <w:rsid w:val="51D04201"/>
    <w:rsid w:val="51D57A6A"/>
    <w:rsid w:val="522F6A97"/>
    <w:rsid w:val="52C8312A"/>
    <w:rsid w:val="53230361"/>
    <w:rsid w:val="53990A5B"/>
    <w:rsid w:val="544F3B03"/>
    <w:rsid w:val="545D5AF4"/>
    <w:rsid w:val="546B0211"/>
    <w:rsid w:val="54AC0E0D"/>
    <w:rsid w:val="55384597"/>
    <w:rsid w:val="55690291"/>
    <w:rsid w:val="55EC1412"/>
    <w:rsid w:val="56A21FA2"/>
    <w:rsid w:val="56FD4EE9"/>
    <w:rsid w:val="57CF2865"/>
    <w:rsid w:val="583059FA"/>
    <w:rsid w:val="584706C6"/>
    <w:rsid w:val="584C2108"/>
    <w:rsid w:val="58BC0970"/>
    <w:rsid w:val="59154BEF"/>
    <w:rsid w:val="59350E2A"/>
    <w:rsid w:val="59B80AE5"/>
    <w:rsid w:val="5A4237C2"/>
    <w:rsid w:val="5B67583F"/>
    <w:rsid w:val="5B920779"/>
    <w:rsid w:val="5B9505B5"/>
    <w:rsid w:val="5BCB77E7"/>
    <w:rsid w:val="5BD26DC8"/>
    <w:rsid w:val="5C583771"/>
    <w:rsid w:val="5D380EAD"/>
    <w:rsid w:val="5D7352EB"/>
    <w:rsid w:val="5D966F9D"/>
    <w:rsid w:val="5DB42C29"/>
    <w:rsid w:val="5DDB1F64"/>
    <w:rsid w:val="5DF63241"/>
    <w:rsid w:val="5EF2352E"/>
    <w:rsid w:val="5FA6729D"/>
    <w:rsid w:val="60795A64"/>
    <w:rsid w:val="60DB671F"/>
    <w:rsid w:val="610619ED"/>
    <w:rsid w:val="61720E31"/>
    <w:rsid w:val="621974FF"/>
    <w:rsid w:val="62E16861"/>
    <w:rsid w:val="62E30E34"/>
    <w:rsid w:val="63311484"/>
    <w:rsid w:val="63FC4B56"/>
    <w:rsid w:val="64A06C35"/>
    <w:rsid w:val="653B778C"/>
    <w:rsid w:val="65AC068A"/>
    <w:rsid w:val="65B955CF"/>
    <w:rsid w:val="66F26570"/>
    <w:rsid w:val="675B4115"/>
    <w:rsid w:val="676C1E7F"/>
    <w:rsid w:val="68D0643D"/>
    <w:rsid w:val="690A7BA1"/>
    <w:rsid w:val="6953779A"/>
    <w:rsid w:val="6958704A"/>
    <w:rsid w:val="6AE274C8"/>
    <w:rsid w:val="6BC24763"/>
    <w:rsid w:val="6C180A50"/>
    <w:rsid w:val="6C6475C8"/>
    <w:rsid w:val="6D0A63C2"/>
    <w:rsid w:val="6D196C93"/>
    <w:rsid w:val="6D875C64"/>
    <w:rsid w:val="6DC24EEE"/>
    <w:rsid w:val="6E3A0F28"/>
    <w:rsid w:val="6F0914AB"/>
    <w:rsid w:val="6F143527"/>
    <w:rsid w:val="6F4F27B2"/>
    <w:rsid w:val="6FDF6EFE"/>
    <w:rsid w:val="7024018C"/>
    <w:rsid w:val="7061043A"/>
    <w:rsid w:val="70A24B63"/>
    <w:rsid w:val="70CE4662"/>
    <w:rsid w:val="727154D1"/>
    <w:rsid w:val="729606F7"/>
    <w:rsid w:val="72C531DC"/>
    <w:rsid w:val="72E2393D"/>
    <w:rsid w:val="73090EC9"/>
    <w:rsid w:val="73BA1596"/>
    <w:rsid w:val="73FE0302"/>
    <w:rsid w:val="74017DF2"/>
    <w:rsid w:val="742C1313"/>
    <w:rsid w:val="749C3ABE"/>
    <w:rsid w:val="74AE3AD6"/>
    <w:rsid w:val="74E715D1"/>
    <w:rsid w:val="75124240"/>
    <w:rsid w:val="75412B9C"/>
    <w:rsid w:val="75722D56"/>
    <w:rsid w:val="76373F9F"/>
    <w:rsid w:val="76724FD8"/>
    <w:rsid w:val="77571A6D"/>
    <w:rsid w:val="777075F0"/>
    <w:rsid w:val="77744389"/>
    <w:rsid w:val="77A033AC"/>
    <w:rsid w:val="78144598"/>
    <w:rsid w:val="7851564F"/>
    <w:rsid w:val="788334CC"/>
    <w:rsid w:val="78D02DFD"/>
    <w:rsid w:val="791E05C7"/>
    <w:rsid w:val="795E2CD5"/>
    <w:rsid w:val="79660E24"/>
    <w:rsid w:val="7A081EDB"/>
    <w:rsid w:val="7A401C63"/>
    <w:rsid w:val="7B026853"/>
    <w:rsid w:val="7B39121D"/>
    <w:rsid w:val="7B412C1D"/>
    <w:rsid w:val="7BA63759"/>
    <w:rsid w:val="7BB96FE3"/>
    <w:rsid w:val="7C5E62B2"/>
    <w:rsid w:val="7C8C0B9E"/>
    <w:rsid w:val="7CE16A13"/>
    <w:rsid w:val="7D1C7A4B"/>
    <w:rsid w:val="7D537911"/>
    <w:rsid w:val="7D831878"/>
    <w:rsid w:val="7DBA173E"/>
    <w:rsid w:val="7DF55F91"/>
    <w:rsid w:val="7E17093E"/>
    <w:rsid w:val="7E7713DD"/>
    <w:rsid w:val="7F58120E"/>
    <w:rsid w:val="7FCD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beforeLines="0" w:beforeAutospacing="0" w:after="330" w:afterLines="0" w:afterAutospacing="0" w:line="520" w:lineRule="exact"/>
      <w:ind w:firstLine="0" w:firstLineChars="0"/>
      <w:jc w:val="center"/>
      <w:outlineLvl w:val="0"/>
    </w:pPr>
    <w:rPr>
      <w:rFonts w:ascii="Arial" w:hAnsi="Arial" w:eastAsia="黑体"/>
      <w:kern w:val="44"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line="560" w:lineRule="exact"/>
      <w:ind w:firstLine="420" w:firstLineChars="200"/>
    </w:pPr>
    <w:rPr>
      <w:rFonts w:ascii="宋体" w:hAnsi="宋体" w:eastAsia="仿宋_GB2312" w:cs="宋体"/>
      <w:sz w:val="32"/>
      <w:szCs w:val="31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</w:rPr>
  </w:style>
  <w:style w:type="character" w:customStyle="1" w:styleId="12">
    <w:name w:val="页眉 字符"/>
    <w:basedOn w:val="8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3">
    <w:name w:val="页脚 字符"/>
    <w:basedOn w:val="8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4">
    <w:name w:val="标题 1 Char1"/>
    <w:link w:val="2"/>
    <w:qFormat/>
    <w:uiPriority w:val="0"/>
    <w:rPr>
      <w:rFonts w:ascii="Arial" w:hAnsi="Arial" w:eastAsia="黑体"/>
      <w:kern w:val="44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7.xml"/><Relationship Id="rId15" Type="http://schemas.openxmlformats.org/officeDocument/2006/relationships/header" Target="header7.xml"/><Relationship Id="rId14" Type="http://schemas.openxmlformats.org/officeDocument/2006/relationships/header" Target="header6.xml"/><Relationship Id="rId13" Type="http://schemas.openxmlformats.org/officeDocument/2006/relationships/header" Target="header5.xml"/><Relationship Id="rId12" Type="http://schemas.openxmlformats.org/officeDocument/2006/relationships/footer" Target="footer6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23f33034-8369-457f-bb91-ab870027b1ec</errorID>
      <errorWord>三</errorWord>
      <group>L1_Word</group>
      <groupName>字词问题</groupName>
      <ability>L2_Typo</ability>
      <abilityName>字词错误</abilityName>
      <candidateList>
        <item>三个</item>
      </candidateList>
      <explain/>
      <paraID>516918A6</paraID>
      <start>76</start>
      <end>77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c30f27-51da-4047-9f75-3473a1e5cc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8318</Words>
  <Characters>8533</Characters>
  <Lines>426</Lines>
  <Paragraphs>264</Paragraphs>
  <TotalTime>12</TotalTime>
  <ScaleCrop>false</ScaleCrop>
  <LinksUpToDate>false</LinksUpToDate>
  <CharactersWithSpaces>9738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2024-11-08T16:06:00Z</dcterms:created>
  <dc:creator>张珣</dc:creator>
  <cp:lastModifiedBy>乐知</cp:lastModifiedBy>
  <cp:lastPrinted>2026-05-13T05:34:00Z</cp:lastPrinted>
  <dcterms:modified xsi:type="dcterms:W3CDTF">2026-05-14T09:04:44Z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2026-03-16T16:18:03Z</vt:filetime>
  </property>
  <property fmtid="{D5CDD505-2E9C-101B-9397-08002B2CF9AE}" pid="4" name="KSOTemplateDocerSaveRecord">
    <vt:lpwstr>eyJoZGlkIjoiMzczZWZhOGRlZTk3MDUwNzEyNzdhNWRjMDBkYzFiOWUiLCJ1c2VySWQiOiIxNjk5NjA4MDAyIn0=</vt:lpwstr>
  </property>
  <property fmtid="{D5CDD505-2E9C-101B-9397-08002B2CF9AE}" pid="5" name="KSOProductBuildVer">
    <vt:lpwstr>2052-12.1.0.26375</vt:lpwstr>
  </property>
  <property fmtid="{D5CDD505-2E9C-101B-9397-08002B2CF9AE}" pid="6" name="ICV">
    <vt:lpwstr>5C525C0BA1574B08BE2DB6852DDBA928_13</vt:lpwstr>
  </property>
</Properties>
</file>