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44B50DD">
      <w:pPr>
        <w:spacing w:line="263" w:lineRule="auto"/>
        <w:rPr>
          <w:rFonts w:ascii="Arial"/>
          <w:sz w:val="21"/>
        </w:rPr>
      </w:pPr>
    </w:p>
    <w:p w14:paraId="3D98114A">
      <w:pPr>
        <w:spacing w:before="151" w:line="60" w:lineRule="exact"/>
      </w:pPr>
    </w:p>
    <w:p w14:paraId="44E3D7C3">
      <w:pPr>
        <w:keepNext w:val="0"/>
        <w:keepLines w:val="0"/>
        <w:pageBreakBefore w:val="0"/>
        <w:widowControl w:val="0"/>
        <w:kinsoku/>
        <w:wordWrap/>
        <w:overflowPunct/>
        <w:topLinePunct w:val="0"/>
        <w:autoSpaceDE/>
        <w:autoSpaceDN/>
        <w:bidi w:val="0"/>
        <w:adjustRightInd/>
        <w:snapToGrid/>
        <w:spacing w:line="640" w:lineRule="exact"/>
        <w:jc w:val="center"/>
        <w:textAlignment w:val="auto"/>
        <w:rPr>
          <w:rFonts w:hint="default" w:ascii="方正小标宋简体" w:hAnsi="方正小标宋简体" w:eastAsia="方正小标宋简体" w:cs="方正小标宋简体"/>
          <w:b w:val="0"/>
          <w:bCs w:val="0"/>
          <w:spacing w:val="-23"/>
          <w:sz w:val="46"/>
          <w:szCs w:val="46"/>
          <w:lang w:val="en-US" w:eastAsia="zh-CN"/>
        </w:rPr>
      </w:pPr>
      <w:r>
        <w:rPr>
          <w:rFonts w:hint="eastAsia" w:ascii="方正小标宋简体" w:hAnsi="方正小标宋简体" w:eastAsia="方正小标宋简体" w:cs="方正小标宋简体"/>
          <w:b w:val="0"/>
          <w:bCs w:val="0"/>
          <w:spacing w:val="-13"/>
          <w:sz w:val="46"/>
          <w:szCs w:val="46"/>
        </w:rPr>
        <w:t>关于</w:t>
      </w:r>
      <w:r>
        <w:rPr>
          <w:rFonts w:hint="eastAsia" w:ascii="方正小标宋简体" w:hAnsi="方正小标宋简体" w:eastAsia="方正小标宋简体" w:cs="方正小标宋简体"/>
          <w:b w:val="0"/>
          <w:bCs w:val="0"/>
          <w:spacing w:val="-13"/>
          <w:sz w:val="46"/>
          <w:szCs w:val="46"/>
          <w:lang w:val="en-US" w:eastAsia="zh-CN"/>
        </w:rPr>
        <w:t>公示</w:t>
      </w:r>
      <w:r>
        <w:rPr>
          <w:rFonts w:hint="eastAsia" w:ascii="方正小标宋简体" w:hAnsi="方正小标宋简体" w:eastAsia="方正小标宋简体" w:cs="方正小标宋简体"/>
          <w:b w:val="0"/>
          <w:bCs w:val="0"/>
          <w:sz w:val="44"/>
          <w:szCs w:val="44"/>
        </w:rPr>
        <w:t>2026 年度新疆市政工程</w:t>
      </w:r>
      <w:r>
        <w:rPr>
          <w:rFonts w:hint="eastAsia" w:ascii="方正小标宋简体" w:hAnsi="方正小标宋简体" w:eastAsia="方正小标宋简体" w:cs="方正小标宋简体"/>
          <w:b w:val="0"/>
          <w:bCs w:val="0"/>
          <w:sz w:val="44"/>
          <w:szCs w:val="44"/>
          <w:lang w:val="en-US" w:eastAsia="zh-CN"/>
        </w:rPr>
        <w:t>建设</w:t>
      </w:r>
      <w:r>
        <w:rPr>
          <w:rFonts w:hint="eastAsia" w:ascii="方正小标宋简体" w:hAnsi="方正小标宋简体" w:eastAsia="方正小标宋简体" w:cs="方正小标宋简体"/>
          <w:b w:val="0"/>
          <w:bCs w:val="0"/>
          <w:sz w:val="44"/>
          <w:szCs w:val="44"/>
        </w:rPr>
        <w:t>质量管理小组</w:t>
      </w:r>
      <w:r>
        <w:rPr>
          <w:rFonts w:hint="eastAsia" w:ascii="方正小标宋简体" w:hAnsi="方正小标宋简体" w:eastAsia="方正小标宋简体" w:cs="方正小标宋简体"/>
          <w:b w:val="0"/>
          <w:bCs w:val="0"/>
          <w:sz w:val="44"/>
          <w:szCs w:val="44"/>
          <w:lang w:val="en-US" w:eastAsia="zh-CN"/>
        </w:rPr>
        <w:t>竞赛</w:t>
      </w:r>
      <w:r>
        <w:rPr>
          <w:rFonts w:hint="eastAsia" w:ascii="方正小标宋简体" w:hAnsi="方正小标宋简体" w:eastAsia="方正小标宋简体" w:cs="方正小标宋简体"/>
          <w:b w:val="0"/>
          <w:bCs w:val="0"/>
          <w:sz w:val="44"/>
          <w:szCs w:val="44"/>
        </w:rPr>
        <w:t>活动</w:t>
      </w:r>
      <w:r>
        <w:rPr>
          <w:rFonts w:hint="eastAsia" w:ascii="方正小标宋简体" w:hAnsi="方正小标宋简体" w:eastAsia="方正小标宋简体" w:cs="方正小标宋简体"/>
          <w:b w:val="0"/>
          <w:bCs w:val="0"/>
          <w:spacing w:val="-23"/>
          <w:sz w:val="46"/>
          <w:szCs w:val="46"/>
        </w:rPr>
        <w:t>成果</w:t>
      </w:r>
      <w:r>
        <w:rPr>
          <w:rFonts w:hint="eastAsia" w:ascii="方正小标宋简体" w:hAnsi="方正小标宋简体" w:eastAsia="方正小标宋简体" w:cs="方正小标宋简体"/>
          <w:b w:val="0"/>
          <w:bCs w:val="0"/>
          <w:spacing w:val="-23"/>
          <w:sz w:val="46"/>
          <w:szCs w:val="46"/>
          <w:lang w:val="en-US" w:eastAsia="zh-CN"/>
        </w:rPr>
        <w:t>结果的通知</w:t>
      </w:r>
    </w:p>
    <w:p w14:paraId="7849AD69">
      <w:pPr>
        <w:keepNext w:val="0"/>
        <w:keepLines w:val="0"/>
        <w:pageBreakBefore w:val="0"/>
        <w:widowControl w:val="0"/>
        <w:kinsoku/>
        <w:wordWrap/>
        <w:overflowPunct/>
        <w:topLinePunct w:val="0"/>
        <w:autoSpaceDE/>
        <w:autoSpaceDN/>
        <w:bidi w:val="0"/>
        <w:adjustRightInd/>
        <w:snapToGrid/>
        <w:spacing w:line="640" w:lineRule="exact"/>
        <w:jc w:val="center"/>
        <w:textAlignment w:val="auto"/>
        <w:rPr>
          <w:rFonts w:hint="eastAsia" w:ascii="宋体" w:hAnsi="宋体" w:eastAsia="宋体" w:cs="宋体"/>
          <w:b/>
          <w:bCs/>
          <w:spacing w:val="-23"/>
          <w:sz w:val="46"/>
          <w:szCs w:val="46"/>
        </w:rPr>
      </w:pPr>
    </w:p>
    <w:p w14:paraId="10D2F8E1">
      <w:pPr>
        <w:pStyle w:val="2"/>
        <w:keepNext w:val="0"/>
        <w:keepLines w:val="0"/>
        <w:pageBreakBefore w:val="0"/>
        <w:widowControl/>
        <w:kinsoku w:val="0"/>
        <w:wordWrap/>
        <w:overflowPunct/>
        <w:topLinePunct w:val="0"/>
        <w:autoSpaceDE w:val="0"/>
        <w:autoSpaceDN w:val="0"/>
        <w:bidi w:val="0"/>
        <w:adjustRightInd w:val="0"/>
        <w:snapToGrid w:val="0"/>
        <w:spacing w:line="560" w:lineRule="exact"/>
        <w:ind w:left="0"/>
        <w:textAlignment w:val="baseline"/>
      </w:pPr>
      <w:r>
        <w:rPr>
          <w:spacing w:val="-3"/>
        </w:rPr>
        <w:t>各会员单位：</w:t>
      </w:r>
    </w:p>
    <w:p w14:paraId="5E7CDE41">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val="0"/>
        <w:wordWrap/>
        <w:overflowPunct/>
        <w:topLinePunct w:val="0"/>
        <w:autoSpaceDE w:val="0"/>
        <w:autoSpaceDN w:val="0"/>
        <w:bidi w:val="0"/>
        <w:adjustRightInd w:val="0"/>
        <w:snapToGrid w:val="0"/>
        <w:spacing w:before="0" w:beforeAutospacing="0" w:after="0" w:afterAutospacing="0" w:line="560" w:lineRule="exact"/>
        <w:ind w:left="0" w:right="0" w:firstLine="640" w:firstLineChars="200"/>
        <w:jc w:val="left"/>
        <w:textAlignment w:val="baseline"/>
        <w:rPr>
          <w:rStyle w:val="6"/>
          <w:rFonts w:hint="eastAsia" w:ascii="Times New Roman" w:hAnsi="Times New Roman" w:eastAsia="仿宋_GB2312" w:cs="Times New Roman"/>
          <w:b/>
          <w:bCs/>
          <w:snapToGrid w:val="0"/>
          <w:color w:val="000000"/>
          <w:kern w:val="0"/>
          <w:sz w:val="32"/>
          <w:szCs w:val="32"/>
          <w:lang w:val="en-US" w:eastAsia="zh-CN" w:bidi="ar"/>
        </w:rPr>
      </w:pPr>
      <w:r>
        <w:rPr>
          <w:rFonts w:hint="default" w:ascii="Times New Roman" w:hAnsi="Times New Roman" w:eastAsia="仿宋_GB2312" w:cs="Times New Roman"/>
          <w:snapToGrid w:val="0"/>
          <w:color w:val="000000"/>
          <w:kern w:val="0"/>
          <w:sz w:val="32"/>
          <w:szCs w:val="32"/>
          <w:lang w:val="en-US" w:eastAsia="zh-CN" w:bidi="ar"/>
        </w:rPr>
        <w:t>为深入贯彻落实党的二十大精神，全面推进质量强国建设，持续提升我区市政工程行业质量管理整体水平，按照《关于召开2026年新疆维吾尔自治区市政工程建设质量小组活动成果发布交流会的通知》要求，本次活动坚持会员企业自愿申报原则，对全区83家会员企业自主申报的185项市政工程质量管理小组成果开展初审。经资料审核筛选</w:t>
      </w:r>
      <w:r>
        <w:rPr>
          <w:rFonts w:hint="eastAsia" w:ascii="Times New Roman" w:hAnsi="Times New Roman" w:eastAsia="仿宋_GB2312" w:cs="Times New Roman"/>
          <w:snapToGrid w:val="0"/>
          <w:color w:val="000000"/>
          <w:kern w:val="0"/>
          <w:sz w:val="32"/>
          <w:szCs w:val="32"/>
          <w:lang w:val="en-US" w:eastAsia="zh-CN" w:bidi="ar"/>
        </w:rPr>
        <w:t>，</w:t>
      </w:r>
      <w:r>
        <w:rPr>
          <w:rFonts w:hint="default" w:ascii="Times New Roman" w:hAnsi="Times New Roman" w:eastAsia="仿宋_GB2312" w:cs="Times New Roman"/>
          <w:snapToGrid w:val="0"/>
          <w:color w:val="000000"/>
          <w:kern w:val="0"/>
          <w:sz w:val="32"/>
          <w:szCs w:val="32"/>
          <w:lang w:val="en-US" w:eastAsia="zh-CN" w:bidi="ar"/>
        </w:rPr>
        <w:t>173项成果符合申报标准。2026年4月24日，</w:t>
      </w:r>
      <w:r>
        <w:rPr>
          <w:rFonts w:hint="eastAsia" w:ascii="Times New Roman" w:hAnsi="Times New Roman" w:eastAsia="仿宋_GB2312" w:cs="Times New Roman"/>
          <w:snapToGrid w:val="0"/>
          <w:color w:val="000000"/>
          <w:kern w:val="0"/>
          <w:sz w:val="32"/>
          <w:szCs w:val="32"/>
          <w:lang w:val="en-US" w:eastAsia="zh-CN" w:bidi="ar"/>
        </w:rPr>
        <w:t xml:space="preserve"> </w:t>
      </w:r>
      <w:r>
        <w:rPr>
          <w:rFonts w:hint="default" w:ascii="Times New Roman" w:hAnsi="Times New Roman" w:eastAsia="仿宋_GB2312" w:cs="Times New Roman"/>
          <w:snapToGrid w:val="0"/>
          <w:color w:val="000000"/>
          <w:kern w:val="0"/>
          <w:sz w:val="32"/>
          <w:szCs w:val="32"/>
          <w:lang w:val="en-US" w:eastAsia="zh-CN" w:bidi="ar"/>
        </w:rPr>
        <w:t>协会对</w:t>
      </w:r>
      <w:r>
        <w:rPr>
          <w:rFonts w:hint="eastAsia" w:ascii="Times New Roman" w:hAnsi="Times New Roman" w:eastAsia="仿宋_GB2312" w:cs="Times New Roman"/>
          <w:snapToGrid w:val="0"/>
          <w:color w:val="000000"/>
          <w:kern w:val="0"/>
          <w:sz w:val="32"/>
          <w:szCs w:val="32"/>
          <w:lang w:val="en-US" w:eastAsia="zh-CN" w:bidi="ar"/>
        </w:rPr>
        <w:t>初评优秀的</w:t>
      </w:r>
      <w:r>
        <w:rPr>
          <w:rFonts w:hint="default" w:ascii="Times New Roman" w:hAnsi="Times New Roman" w:eastAsia="仿宋_GB2312" w:cs="Times New Roman"/>
          <w:snapToGrid w:val="0"/>
          <w:color w:val="000000"/>
          <w:kern w:val="0"/>
          <w:sz w:val="32"/>
          <w:szCs w:val="32"/>
          <w:lang w:val="en-US" w:eastAsia="zh-CN" w:bidi="ar"/>
        </w:rPr>
        <w:t>47项</w:t>
      </w:r>
      <w:r>
        <w:rPr>
          <w:rFonts w:hint="eastAsia" w:ascii="Times New Roman" w:hAnsi="Times New Roman" w:eastAsia="仿宋_GB2312" w:cs="Times New Roman"/>
          <w:snapToGrid w:val="0"/>
          <w:color w:val="000000"/>
          <w:kern w:val="0"/>
          <w:sz w:val="32"/>
          <w:szCs w:val="32"/>
          <w:lang w:val="en-US" w:eastAsia="zh-CN" w:bidi="ar"/>
        </w:rPr>
        <w:t>一类</w:t>
      </w:r>
      <w:r>
        <w:rPr>
          <w:rFonts w:hint="default" w:ascii="Times New Roman" w:hAnsi="Times New Roman" w:eastAsia="仿宋_GB2312" w:cs="Times New Roman"/>
          <w:snapToGrid w:val="0"/>
          <w:color w:val="000000"/>
          <w:kern w:val="0"/>
          <w:sz w:val="32"/>
          <w:szCs w:val="32"/>
          <w:lang w:val="en-US" w:eastAsia="zh-CN" w:bidi="ar"/>
        </w:rPr>
        <w:t>成果进行集中发布与交流。经专家组严谨评审、综合评定，最终评选出</w:t>
      </w:r>
      <w:r>
        <w:rPr>
          <w:rStyle w:val="6"/>
          <w:rFonts w:hint="default" w:ascii="Times New Roman" w:hAnsi="Times New Roman" w:eastAsia="仿宋_GB2312" w:cs="Times New Roman"/>
          <w:b/>
          <w:bCs/>
          <w:snapToGrid w:val="0"/>
          <w:color w:val="000000"/>
          <w:kern w:val="0"/>
          <w:sz w:val="32"/>
          <w:szCs w:val="32"/>
          <w:lang w:val="en-US" w:eastAsia="zh-CN" w:bidi="ar"/>
        </w:rPr>
        <w:t>一类成果46项、二类成果90项、三类成果37项</w:t>
      </w:r>
      <w:r>
        <w:rPr>
          <w:rStyle w:val="6"/>
          <w:rFonts w:hint="eastAsia" w:ascii="Times New Roman" w:hAnsi="Times New Roman" w:eastAsia="仿宋_GB2312" w:cs="Times New Roman"/>
          <w:b/>
          <w:bCs/>
          <w:snapToGrid w:val="0"/>
          <w:color w:val="000000"/>
          <w:kern w:val="0"/>
          <w:sz w:val="32"/>
          <w:szCs w:val="32"/>
          <w:lang w:val="en-US" w:eastAsia="zh-CN" w:bidi="ar"/>
        </w:rPr>
        <w:t>。</w:t>
      </w:r>
    </w:p>
    <w:p w14:paraId="1605EE37">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val="0"/>
        <w:wordWrap/>
        <w:overflowPunct/>
        <w:topLinePunct w:val="0"/>
        <w:autoSpaceDE w:val="0"/>
        <w:autoSpaceDN w:val="0"/>
        <w:bidi w:val="0"/>
        <w:adjustRightInd w:val="0"/>
        <w:snapToGrid w:val="0"/>
        <w:spacing w:before="0" w:beforeAutospacing="0" w:after="0" w:afterAutospacing="0" w:line="560" w:lineRule="exact"/>
        <w:ind w:left="0" w:right="0" w:firstLine="640" w:firstLineChars="200"/>
        <w:jc w:val="left"/>
        <w:textAlignment w:val="baseline"/>
        <w:rPr>
          <w:rFonts w:hint="default" w:ascii="Times New Roman" w:hAnsi="Times New Roman" w:eastAsia="仿宋_GB2312" w:cs="Times New Roman"/>
          <w:snapToGrid w:val="0"/>
          <w:color w:val="000000"/>
          <w:kern w:val="0"/>
          <w:sz w:val="32"/>
          <w:szCs w:val="32"/>
          <w:lang w:val="en-US" w:eastAsia="zh-CN" w:bidi="ar"/>
        </w:rPr>
      </w:pPr>
      <w:r>
        <w:rPr>
          <w:rFonts w:hint="default" w:ascii="Times New Roman" w:hAnsi="Times New Roman" w:eastAsia="仿宋_GB2312" w:cs="Times New Roman"/>
          <w:snapToGrid w:val="0"/>
          <w:color w:val="000000"/>
          <w:kern w:val="0"/>
          <w:sz w:val="32"/>
          <w:szCs w:val="32"/>
          <w:lang w:val="en-US" w:eastAsia="zh-CN" w:bidi="ar"/>
        </w:rPr>
        <w:t>现对</w:t>
      </w:r>
      <w:bookmarkStart w:id="0" w:name="_GoBack"/>
      <w:bookmarkEnd w:id="0"/>
      <w:r>
        <w:rPr>
          <w:rFonts w:hint="default" w:ascii="Times New Roman" w:hAnsi="Times New Roman" w:eastAsia="仿宋_GB2312" w:cs="Times New Roman"/>
          <w:snapToGrid w:val="0"/>
          <w:color w:val="000000"/>
          <w:kern w:val="0"/>
          <w:sz w:val="32"/>
          <w:szCs w:val="32"/>
          <w:lang w:val="en-US" w:eastAsia="zh-CN" w:bidi="ar"/>
        </w:rPr>
        <w:t>评审结果予以公示，公示期为</w:t>
      </w:r>
      <w:r>
        <w:rPr>
          <w:rFonts w:hint="eastAsia" w:ascii="Times New Roman" w:hAnsi="Times New Roman" w:eastAsia="仿宋_GB2312" w:cs="Times New Roman"/>
          <w:snapToGrid w:val="0"/>
          <w:color w:val="000000"/>
          <w:kern w:val="0"/>
          <w:sz w:val="32"/>
          <w:szCs w:val="32"/>
          <w:lang w:val="en-US" w:eastAsia="zh-CN" w:bidi="ar"/>
        </w:rPr>
        <w:t>5个工作日，自</w:t>
      </w:r>
      <w:r>
        <w:rPr>
          <w:rFonts w:hint="default" w:ascii="Times New Roman" w:hAnsi="Times New Roman" w:eastAsia="仿宋_GB2312" w:cs="Times New Roman"/>
          <w:snapToGrid w:val="0"/>
          <w:color w:val="000000"/>
          <w:kern w:val="0"/>
          <w:sz w:val="32"/>
          <w:szCs w:val="32"/>
          <w:lang w:val="en-US" w:eastAsia="zh-CN" w:bidi="ar"/>
        </w:rPr>
        <w:t>2026年4月30日</w:t>
      </w:r>
      <w:r>
        <w:rPr>
          <w:rFonts w:hint="eastAsia" w:ascii="Times New Roman" w:hAnsi="Times New Roman" w:eastAsia="仿宋_GB2312" w:cs="Times New Roman"/>
          <w:snapToGrid w:val="0"/>
          <w:color w:val="000000"/>
          <w:kern w:val="0"/>
          <w:sz w:val="32"/>
          <w:szCs w:val="32"/>
          <w:lang w:val="en-US" w:eastAsia="zh-CN" w:bidi="ar"/>
        </w:rPr>
        <w:t>--</w:t>
      </w:r>
      <w:r>
        <w:rPr>
          <w:rFonts w:hint="default" w:ascii="Times New Roman" w:hAnsi="Times New Roman" w:eastAsia="仿宋_GB2312" w:cs="Times New Roman"/>
          <w:snapToGrid w:val="0"/>
          <w:color w:val="000000"/>
          <w:kern w:val="0"/>
          <w:sz w:val="32"/>
          <w:szCs w:val="32"/>
          <w:lang w:val="en-US" w:eastAsia="zh-CN" w:bidi="ar"/>
        </w:rPr>
        <w:t>5月</w:t>
      </w:r>
      <w:r>
        <w:rPr>
          <w:rFonts w:hint="eastAsia" w:ascii="Times New Roman" w:hAnsi="Times New Roman" w:eastAsia="仿宋_GB2312" w:cs="Times New Roman"/>
          <w:snapToGrid w:val="0"/>
          <w:color w:val="000000"/>
          <w:kern w:val="0"/>
          <w:sz w:val="32"/>
          <w:szCs w:val="32"/>
          <w:lang w:val="en-US" w:eastAsia="zh-CN" w:bidi="ar"/>
        </w:rPr>
        <w:t>9</w:t>
      </w:r>
      <w:r>
        <w:rPr>
          <w:rFonts w:hint="default" w:ascii="Times New Roman" w:hAnsi="Times New Roman" w:eastAsia="仿宋_GB2312" w:cs="Times New Roman"/>
          <w:snapToGrid w:val="0"/>
          <w:color w:val="000000"/>
          <w:kern w:val="0"/>
          <w:sz w:val="32"/>
          <w:szCs w:val="32"/>
          <w:lang w:val="en-US" w:eastAsia="zh-CN" w:bidi="ar"/>
        </w:rPr>
        <w:t>日，接受社会监督。</w:t>
      </w:r>
    </w:p>
    <w:p w14:paraId="56D96F97">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val="0"/>
        <w:wordWrap/>
        <w:overflowPunct/>
        <w:topLinePunct w:val="0"/>
        <w:autoSpaceDE w:val="0"/>
        <w:autoSpaceDN w:val="0"/>
        <w:bidi w:val="0"/>
        <w:adjustRightInd w:val="0"/>
        <w:snapToGrid w:val="0"/>
        <w:spacing w:before="0" w:beforeAutospacing="0" w:after="0" w:afterAutospacing="0" w:line="560" w:lineRule="exact"/>
        <w:ind w:left="0" w:right="0" w:firstLine="640" w:firstLineChars="200"/>
        <w:jc w:val="left"/>
        <w:textAlignment w:val="baseline"/>
        <w:rPr>
          <w:rFonts w:hint="default" w:ascii="Times New Roman" w:hAnsi="Times New Roman" w:eastAsia="仿宋_GB2312" w:cs="Times New Roman"/>
          <w:snapToGrid w:val="0"/>
          <w:color w:val="000000"/>
          <w:kern w:val="0"/>
          <w:sz w:val="32"/>
          <w:szCs w:val="32"/>
          <w:lang w:val="en-US" w:eastAsia="zh-CN" w:bidi="ar"/>
        </w:rPr>
      </w:pPr>
      <w:r>
        <w:rPr>
          <w:rFonts w:hint="default" w:ascii="Times New Roman" w:hAnsi="Times New Roman" w:eastAsia="仿宋_GB2312" w:cs="Times New Roman"/>
          <w:snapToGrid w:val="0"/>
          <w:color w:val="000000"/>
          <w:kern w:val="0"/>
          <w:sz w:val="32"/>
          <w:szCs w:val="32"/>
          <w:lang w:val="en-US" w:eastAsia="zh-CN" w:bidi="ar"/>
        </w:rPr>
        <w:t>公示期内如有异议，请以书面形式邮寄或送达新疆维吾尔自治区市政工程协会；单位反映情况须加盖公章，个人反映情况须签署真实姓名，并注明联系电话、地址、邮政编码。</w:t>
      </w:r>
    </w:p>
    <w:p w14:paraId="17F8D530">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val="0"/>
        <w:wordWrap/>
        <w:overflowPunct/>
        <w:topLinePunct w:val="0"/>
        <w:autoSpaceDE w:val="0"/>
        <w:autoSpaceDN w:val="0"/>
        <w:bidi w:val="0"/>
        <w:adjustRightInd w:val="0"/>
        <w:snapToGrid w:val="0"/>
        <w:spacing w:before="0" w:beforeAutospacing="0" w:after="0" w:afterAutospacing="0" w:line="560" w:lineRule="exact"/>
        <w:ind w:left="0" w:right="0" w:firstLine="640" w:firstLineChars="200"/>
        <w:jc w:val="left"/>
        <w:textAlignment w:val="baseline"/>
        <w:rPr>
          <w:rFonts w:hint="default" w:ascii="Times New Roman" w:hAnsi="Times New Roman" w:eastAsia="仿宋_GB2312" w:cs="Times New Roman"/>
          <w:snapToGrid w:val="0"/>
          <w:color w:val="000000"/>
          <w:kern w:val="0"/>
          <w:sz w:val="32"/>
          <w:szCs w:val="32"/>
          <w:lang w:val="en-US" w:eastAsia="zh-CN" w:bidi="ar"/>
        </w:rPr>
      </w:pPr>
      <w:r>
        <w:rPr>
          <w:rFonts w:hint="default" w:ascii="Times New Roman" w:hAnsi="Times New Roman" w:eastAsia="仿宋_GB2312" w:cs="Times New Roman"/>
          <w:snapToGrid w:val="0"/>
          <w:color w:val="000000"/>
          <w:kern w:val="0"/>
          <w:sz w:val="32"/>
          <w:szCs w:val="32"/>
          <w:lang w:val="en-US" w:eastAsia="zh-CN" w:bidi="ar"/>
        </w:rPr>
        <w:t>联系人</w:t>
      </w:r>
      <w:r>
        <w:rPr>
          <w:rFonts w:hint="eastAsia" w:ascii="Times New Roman" w:hAnsi="Times New Roman" w:eastAsia="仿宋_GB2312" w:cs="Times New Roman"/>
          <w:snapToGrid w:val="0"/>
          <w:color w:val="000000"/>
          <w:kern w:val="0"/>
          <w:sz w:val="32"/>
          <w:szCs w:val="32"/>
          <w:lang w:val="en-US" w:eastAsia="zh-CN" w:bidi="ar"/>
        </w:rPr>
        <w:t>：</w:t>
      </w:r>
      <w:r>
        <w:rPr>
          <w:rFonts w:hint="default" w:ascii="Times New Roman" w:hAnsi="Times New Roman" w:eastAsia="仿宋_GB2312" w:cs="Times New Roman"/>
          <w:snapToGrid w:val="0"/>
          <w:color w:val="000000"/>
          <w:kern w:val="0"/>
          <w:sz w:val="32"/>
          <w:szCs w:val="32"/>
          <w:lang w:val="en-US" w:eastAsia="zh-CN" w:bidi="ar"/>
        </w:rPr>
        <w:t>崔娟、李冬冬</w:t>
      </w:r>
    </w:p>
    <w:p w14:paraId="053C0F20">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val="0"/>
        <w:wordWrap/>
        <w:overflowPunct/>
        <w:topLinePunct w:val="0"/>
        <w:autoSpaceDE w:val="0"/>
        <w:autoSpaceDN w:val="0"/>
        <w:bidi w:val="0"/>
        <w:adjustRightInd w:val="0"/>
        <w:snapToGrid w:val="0"/>
        <w:spacing w:before="0" w:beforeAutospacing="0" w:after="0" w:afterAutospacing="0" w:line="560" w:lineRule="exact"/>
        <w:ind w:left="638" w:leftChars="304" w:right="0" w:firstLine="0" w:firstLineChars="0"/>
        <w:jc w:val="left"/>
        <w:textAlignment w:val="baseline"/>
        <w:rPr>
          <w:rFonts w:hint="default" w:ascii="Times New Roman" w:hAnsi="Times New Roman" w:eastAsia="仿宋_GB2312" w:cs="Times New Roman"/>
          <w:snapToGrid w:val="0"/>
          <w:color w:val="000000"/>
          <w:kern w:val="0"/>
          <w:sz w:val="32"/>
          <w:szCs w:val="32"/>
          <w:lang w:val="en-US" w:eastAsia="zh-CN" w:bidi="ar"/>
        </w:rPr>
      </w:pPr>
      <w:r>
        <w:rPr>
          <w:rFonts w:hint="default" w:ascii="Times New Roman" w:hAnsi="Times New Roman" w:eastAsia="仿宋_GB2312" w:cs="Times New Roman"/>
          <w:snapToGrid w:val="0"/>
          <w:color w:val="000000"/>
          <w:kern w:val="0"/>
          <w:sz w:val="32"/>
          <w:szCs w:val="32"/>
          <w:lang w:val="en-US" w:eastAsia="zh-CN" w:bidi="ar"/>
        </w:rPr>
        <w:t>联系电话</w:t>
      </w:r>
      <w:r>
        <w:rPr>
          <w:rFonts w:hint="eastAsia" w:ascii="Times New Roman" w:hAnsi="Times New Roman" w:eastAsia="仿宋_GB2312" w:cs="Times New Roman"/>
          <w:snapToGrid w:val="0"/>
          <w:color w:val="000000"/>
          <w:kern w:val="0"/>
          <w:sz w:val="32"/>
          <w:szCs w:val="32"/>
          <w:lang w:val="en-US" w:eastAsia="zh-CN" w:bidi="ar"/>
        </w:rPr>
        <w:t>：</w:t>
      </w:r>
      <w:r>
        <w:rPr>
          <w:rFonts w:hint="default" w:ascii="Times New Roman" w:hAnsi="Times New Roman" w:eastAsia="仿宋_GB2312" w:cs="Times New Roman"/>
          <w:snapToGrid w:val="0"/>
          <w:color w:val="000000"/>
          <w:kern w:val="0"/>
          <w:sz w:val="32"/>
          <w:szCs w:val="32"/>
          <w:lang w:val="en-US" w:eastAsia="zh-CN" w:bidi="ar"/>
        </w:rPr>
        <w:t>0991-2327910</w:t>
      </w:r>
      <w:r>
        <w:rPr>
          <w:rFonts w:hint="default" w:ascii="Times New Roman" w:hAnsi="Times New Roman" w:eastAsia="仿宋_GB2312" w:cs="Times New Roman"/>
          <w:snapToGrid w:val="0"/>
          <w:color w:val="000000"/>
          <w:kern w:val="0"/>
          <w:sz w:val="32"/>
          <w:szCs w:val="32"/>
          <w:lang w:val="en-US" w:eastAsia="zh-CN" w:bidi="ar"/>
        </w:rPr>
        <w:br w:type="textWrapping"/>
      </w:r>
      <w:r>
        <w:rPr>
          <w:rFonts w:hint="eastAsia" w:ascii="Times New Roman" w:hAnsi="Times New Roman" w:eastAsia="仿宋_GB2312" w:cs="Times New Roman"/>
          <w:snapToGrid w:val="0"/>
          <w:color w:val="000000"/>
          <w:kern w:val="0"/>
          <w:sz w:val="32"/>
          <w:szCs w:val="32"/>
          <w:lang w:val="en-US" w:eastAsia="zh-CN" w:bidi="ar"/>
        </w:rPr>
        <w:t>协会邮箱：</w:t>
      </w:r>
      <w:r>
        <w:rPr>
          <w:rFonts w:hint="eastAsia" w:ascii="Times New Roman" w:hAnsi="Times New Roman" w:eastAsia="仿宋_GB2312" w:cs="Times New Roman"/>
          <w:snapToGrid w:val="0"/>
          <w:color w:val="000000"/>
          <w:kern w:val="0"/>
          <w:sz w:val="32"/>
          <w:szCs w:val="32"/>
          <w:lang w:val="en-US" w:eastAsia="zh-CN" w:bidi="ar"/>
        </w:rPr>
        <w:fldChar w:fldCharType="begin"/>
      </w:r>
      <w:r>
        <w:rPr>
          <w:rFonts w:hint="eastAsia" w:ascii="Times New Roman" w:hAnsi="Times New Roman" w:eastAsia="仿宋_GB2312" w:cs="Times New Roman"/>
          <w:snapToGrid w:val="0"/>
          <w:color w:val="000000"/>
          <w:kern w:val="0"/>
          <w:sz w:val="32"/>
          <w:szCs w:val="32"/>
          <w:lang w:val="en-US" w:eastAsia="zh-CN" w:bidi="ar"/>
        </w:rPr>
        <w:instrText xml:space="preserve"> HYPERLINK "mailto:xjszgcxh@163.com" </w:instrText>
      </w:r>
      <w:r>
        <w:rPr>
          <w:rFonts w:hint="eastAsia" w:ascii="Times New Roman" w:hAnsi="Times New Roman" w:eastAsia="仿宋_GB2312" w:cs="Times New Roman"/>
          <w:snapToGrid w:val="0"/>
          <w:color w:val="000000"/>
          <w:kern w:val="0"/>
          <w:sz w:val="32"/>
          <w:szCs w:val="32"/>
          <w:lang w:val="en-US" w:eastAsia="zh-CN" w:bidi="ar"/>
        </w:rPr>
        <w:fldChar w:fldCharType="separate"/>
      </w:r>
      <w:r>
        <w:rPr>
          <w:rFonts w:hint="eastAsia" w:ascii="Times New Roman" w:hAnsi="Times New Roman" w:eastAsia="仿宋_GB2312" w:cs="Times New Roman"/>
          <w:snapToGrid w:val="0"/>
          <w:color w:val="000000"/>
          <w:kern w:val="0"/>
          <w:sz w:val="32"/>
          <w:szCs w:val="32"/>
          <w:lang w:val="en-US" w:eastAsia="zh-CN" w:bidi="ar"/>
        </w:rPr>
        <w:t>xjszgcxh@163.com</w:t>
      </w:r>
      <w:r>
        <w:rPr>
          <w:rFonts w:hint="eastAsia" w:ascii="Times New Roman" w:hAnsi="Times New Roman" w:eastAsia="仿宋_GB2312" w:cs="Times New Roman"/>
          <w:snapToGrid w:val="0"/>
          <w:color w:val="000000"/>
          <w:kern w:val="0"/>
          <w:sz w:val="32"/>
          <w:szCs w:val="32"/>
          <w:lang w:val="en-US" w:eastAsia="zh-CN" w:bidi="ar"/>
        </w:rPr>
        <w:br w:type="textWrapping"/>
      </w:r>
      <w:r>
        <w:rPr>
          <w:rFonts w:hint="eastAsia" w:ascii="Times New Roman" w:hAnsi="Times New Roman" w:eastAsia="仿宋_GB2312" w:cs="Times New Roman"/>
          <w:snapToGrid w:val="0"/>
          <w:color w:val="000000"/>
          <w:kern w:val="0"/>
          <w:sz w:val="32"/>
          <w:szCs w:val="32"/>
          <w:lang w:val="en-US" w:eastAsia="zh-CN" w:bidi="ar"/>
        </w:rPr>
        <w:fldChar w:fldCharType="end"/>
      </w:r>
      <w:r>
        <w:rPr>
          <w:rFonts w:hint="default" w:ascii="Times New Roman" w:hAnsi="Times New Roman" w:eastAsia="仿宋_GB2312" w:cs="Times New Roman"/>
          <w:snapToGrid w:val="0"/>
          <w:color w:val="000000"/>
          <w:kern w:val="0"/>
          <w:sz w:val="32"/>
          <w:szCs w:val="32"/>
          <w:lang w:val="en-US" w:eastAsia="zh-CN" w:bidi="ar"/>
        </w:rPr>
        <w:t>协会地址</w:t>
      </w:r>
      <w:r>
        <w:rPr>
          <w:rFonts w:hint="eastAsia" w:ascii="Times New Roman" w:hAnsi="Times New Roman" w:eastAsia="仿宋_GB2312" w:cs="Times New Roman"/>
          <w:snapToGrid w:val="0"/>
          <w:color w:val="000000"/>
          <w:kern w:val="0"/>
          <w:sz w:val="32"/>
          <w:szCs w:val="32"/>
          <w:lang w:val="en-US" w:eastAsia="zh-CN" w:bidi="ar"/>
        </w:rPr>
        <w:t>：</w:t>
      </w:r>
      <w:r>
        <w:rPr>
          <w:rFonts w:hint="default" w:ascii="Times New Roman" w:hAnsi="Times New Roman" w:eastAsia="仿宋_GB2312" w:cs="Times New Roman"/>
          <w:snapToGrid w:val="0"/>
          <w:color w:val="000000"/>
          <w:kern w:val="0"/>
          <w:sz w:val="32"/>
          <w:szCs w:val="32"/>
          <w:lang w:val="en-US" w:eastAsia="zh-CN" w:bidi="ar"/>
        </w:rPr>
        <w:t>乌鲁木齐市水磨沟区新民路泰琛大厦A座25楼F室</w:t>
      </w:r>
    </w:p>
    <w:p w14:paraId="6486AB12">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val="0"/>
        <w:wordWrap/>
        <w:overflowPunct/>
        <w:topLinePunct w:val="0"/>
        <w:autoSpaceDE w:val="0"/>
        <w:autoSpaceDN w:val="0"/>
        <w:bidi w:val="0"/>
        <w:adjustRightInd w:val="0"/>
        <w:snapToGrid w:val="0"/>
        <w:spacing w:before="0" w:beforeAutospacing="0" w:after="0" w:afterAutospacing="0" w:line="560" w:lineRule="exact"/>
        <w:ind w:left="0" w:right="0" w:firstLine="640" w:firstLineChars="200"/>
        <w:jc w:val="left"/>
        <w:textAlignment w:val="baseline"/>
        <w:rPr>
          <w:rFonts w:hint="eastAsia" w:ascii="仿宋_GB2312" w:hAnsi="仿宋_GB2312" w:eastAsia="仿宋_GB2312" w:cs="仿宋_GB2312"/>
          <w:snapToGrid w:val="0"/>
          <w:color w:val="000000"/>
          <w:kern w:val="0"/>
          <w:sz w:val="32"/>
          <w:szCs w:val="32"/>
          <w:lang w:val="en-US" w:eastAsia="zh-CN" w:bidi="ar"/>
        </w:rPr>
      </w:pPr>
    </w:p>
    <w:p w14:paraId="06931194">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val="0"/>
        <w:wordWrap/>
        <w:overflowPunct/>
        <w:topLinePunct w:val="0"/>
        <w:autoSpaceDE w:val="0"/>
        <w:autoSpaceDN w:val="0"/>
        <w:bidi w:val="0"/>
        <w:adjustRightInd w:val="0"/>
        <w:snapToGrid w:val="0"/>
        <w:spacing w:before="0" w:beforeAutospacing="0" w:after="0" w:afterAutospacing="0" w:line="560" w:lineRule="exact"/>
        <w:ind w:left="0" w:right="0" w:firstLine="640" w:firstLineChars="200"/>
        <w:jc w:val="left"/>
        <w:textAlignment w:val="baseline"/>
        <w:rPr>
          <w:rFonts w:hint="eastAsia" w:ascii="仿宋_GB2312" w:hAnsi="仿宋_GB2312" w:eastAsia="仿宋_GB2312" w:cs="仿宋_GB2312"/>
          <w:snapToGrid w:val="0"/>
          <w:color w:val="000000"/>
          <w:kern w:val="0"/>
          <w:sz w:val="32"/>
          <w:szCs w:val="32"/>
          <w:lang w:val="en-US" w:eastAsia="zh-CN" w:bidi="ar"/>
        </w:rPr>
      </w:pPr>
    </w:p>
    <w:p w14:paraId="20175AE2">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val="0"/>
        <w:wordWrap/>
        <w:overflowPunct/>
        <w:topLinePunct w:val="0"/>
        <w:autoSpaceDE w:val="0"/>
        <w:autoSpaceDN w:val="0"/>
        <w:bidi w:val="0"/>
        <w:adjustRightInd w:val="0"/>
        <w:snapToGrid w:val="0"/>
        <w:spacing w:before="0" w:beforeAutospacing="0" w:after="0" w:afterAutospacing="0" w:line="560" w:lineRule="exact"/>
        <w:ind w:left="0" w:right="0" w:firstLine="640" w:firstLineChars="200"/>
        <w:jc w:val="left"/>
        <w:textAlignment w:val="baseline"/>
        <w:rPr>
          <w:rFonts w:hint="eastAsia" w:ascii="仿宋_GB2312" w:hAnsi="仿宋_GB2312" w:eastAsia="仿宋_GB2312" w:cs="仿宋_GB2312"/>
          <w:color w:val="000000"/>
          <w:sz w:val="32"/>
          <w:szCs w:val="32"/>
        </w:rPr>
      </w:pPr>
      <w:r>
        <w:rPr>
          <w:rFonts w:hint="eastAsia" w:ascii="仿宋_GB2312" w:hAnsi="仿宋_GB2312" w:eastAsia="仿宋_GB2312" w:cs="仿宋_GB2312"/>
          <w:snapToGrid w:val="0"/>
          <w:color w:val="000000"/>
          <w:kern w:val="0"/>
          <w:sz w:val="32"/>
          <w:szCs w:val="32"/>
          <w:lang w:val="en-US" w:eastAsia="zh-CN" w:bidi="ar"/>
        </w:rPr>
        <w:t>附件：拟获2026年度新疆市政工程建设质量管理小组竞赛活动成果名单</w:t>
      </w:r>
    </w:p>
    <w:p w14:paraId="21C9567F">
      <w:pPr>
        <w:pStyle w:val="2"/>
        <w:keepNext w:val="0"/>
        <w:keepLines w:val="0"/>
        <w:pageBreakBefore w:val="0"/>
        <w:widowControl/>
        <w:kinsoku w:val="0"/>
        <w:wordWrap/>
        <w:overflowPunct/>
        <w:topLinePunct w:val="0"/>
        <w:autoSpaceDE w:val="0"/>
        <w:autoSpaceDN w:val="0"/>
        <w:bidi w:val="0"/>
        <w:adjustRightInd w:val="0"/>
        <w:snapToGrid w:val="0"/>
        <w:spacing w:line="560" w:lineRule="exact"/>
        <w:ind w:left="0" w:firstLine="620" w:firstLineChars="200"/>
        <w:textAlignment w:val="baseline"/>
      </w:pPr>
    </w:p>
    <w:p w14:paraId="2FAD43E4">
      <w:pPr>
        <w:spacing w:line="283" w:lineRule="auto"/>
        <w:rPr>
          <w:rFonts w:ascii="Arial"/>
          <w:sz w:val="21"/>
        </w:rPr>
      </w:pPr>
    </w:p>
    <w:p w14:paraId="0BCFDA5F">
      <w:pPr>
        <w:spacing w:line="283" w:lineRule="auto"/>
        <w:rPr>
          <w:rFonts w:ascii="Arial"/>
          <w:sz w:val="21"/>
        </w:rPr>
      </w:pPr>
    </w:p>
    <w:p w14:paraId="6CFDC95C">
      <w:pPr>
        <w:spacing w:line="284" w:lineRule="auto"/>
        <w:rPr>
          <w:rFonts w:ascii="Arial"/>
          <w:sz w:val="21"/>
        </w:rPr>
      </w:pPr>
    </w:p>
    <w:p w14:paraId="38EE6BB4">
      <w:pPr>
        <w:spacing w:line="284" w:lineRule="auto"/>
        <w:rPr>
          <w:rFonts w:ascii="Arial"/>
          <w:sz w:val="21"/>
        </w:rPr>
      </w:pPr>
    </w:p>
    <w:p w14:paraId="3F9F9B0F">
      <w:pPr>
        <w:pStyle w:val="2"/>
        <w:keepNext w:val="0"/>
        <w:keepLines w:val="0"/>
        <w:pageBreakBefore w:val="0"/>
        <w:widowControl/>
        <w:kinsoku w:val="0"/>
        <w:wordWrap/>
        <w:overflowPunct/>
        <w:topLinePunct w:val="0"/>
        <w:autoSpaceDE w:val="0"/>
        <w:autoSpaceDN w:val="0"/>
        <w:bidi w:val="0"/>
        <w:adjustRightInd w:val="0"/>
        <w:snapToGrid w:val="0"/>
        <w:spacing w:before="101" w:line="480" w:lineRule="exact"/>
        <w:ind w:left="2965" w:firstLine="978" w:firstLineChars="300"/>
        <w:textAlignment w:val="baseline"/>
        <w:rPr>
          <w:rFonts w:hint="eastAsia" w:ascii="仿宋_GB2312" w:hAnsi="仿宋_GB2312" w:eastAsia="仿宋_GB2312" w:cs="仿宋_GB2312"/>
        </w:rPr>
      </w:pPr>
      <w:r>
        <w:rPr>
          <w:rFonts w:hint="eastAsia" w:ascii="仿宋_GB2312" w:hAnsi="仿宋_GB2312" w:eastAsia="仿宋_GB2312" w:cs="仿宋_GB2312"/>
          <w:spacing w:val="8"/>
        </w:rPr>
        <w:t>新疆维吾尔自治区市政工程协会</w:t>
      </w:r>
    </w:p>
    <w:p w14:paraId="55677983">
      <w:pPr>
        <w:pStyle w:val="2"/>
        <w:keepNext w:val="0"/>
        <w:keepLines w:val="0"/>
        <w:pageBreakBefore w:val="0"/>
        <w:widowControl/>
        <w:kinsoku w:val="0"/>
        <w:wordWrap/>
        <w:overflowPunct/>
        <w:topLinePunct w:val="0"/>
        <w:autoSpaceDE w:val="0"/>
        <w:autoSpaceDN w:val="0"/>
        <w:bidi w:val="0"/>
        <w:adjustRightInd w:val="0"/>
        <w:snapToGrid w:val="0"/>
        <w:spacing w:before="259" w:line="480" w:lineRule="exact"/>
        <w:ind w:left="3924" w:firstLine="1188" w:firstLineChars="300"/>
        <w:textAlignment w:val="baseline"/>
        <w:rPr>
          <w:rFonts w:hint="default" w:ascii="Times New Roman" w:hAnsi="Times New Roman" w:cs="Times New Roman"/>
        </w:rPr>
      </w:pPr>
      <w:r>
        <w:rPr>
          <w:rFonts w:hint="default" w:ascii="Times New Roman" w:hAnsi="Times New Roman" w:eastAsia="仿宋_GB2312" w:cs="Times New Roman"/>
          <w:spacing w:val="43"/>
        </w:rPr>
        <w:t>202</w:t>
      </w:r>
      <w:r>
        <w:rPr>
          <w:rFonts w:hint="default" w:ascii="Times New Roman" w:hAnsi="Times New Roman" w:eastAsia="仿宋_GB2312" w:cs="Times New Roman"/>
          <w:spacing w:val="43"/>
          <w:lang w:val="en-US" w:eastAsia="zh-CN"/>
        </w:rPr>
        <w:t>6</w:t>
      </w:r>
      <w:r>
        <w:rPr>
          <w:rFonts w:hint="default" w:ascii="Times New Roman" w:hAnsi="Times New Roman" w:eastAsia="仿宋_GB2312" w:cs="Times New Roman"/>
          <w:spacing w:val="43"/>
        </w:rPr>
        <w:t>年</w:t>
      </w:r>
      <w:r>
        <w:rPr>
          <w:rFonts w:hint="default" w:ascii="Times New Roman" w:hAnsi="Times New Roman" w:eastAsia="仿宋_GB2312" w:cs="Times New Roman"/>
          <w:spacing w:val="43"/>
          <w:lang w:val="en-US" w:eastAsia="zh-CN"/>
        </w:rPr>
        <w:t>4</w:t>
      </w:r>
      <w:r>
        <w:rPr>
          <w:rFonts w:hint="default" w:ascii="Times New Roman" w:hAnsi="Times New Roman" w:eastAsia="仿宋_GB2312" w:cs="Times New Roman"/>
          <w:spacing w:val="43"/>
        </w:rPr>
        <w:t>月</w:t>
      </w:r>
      <w:r>
        <w:rPr>
          <w:rFonts w:hint="default" w:ascii="Times New Roman" w:hAnsi="Times New Roman" w:eastAsia="仿宋_GB2312" w:cs="Times New Roman"/>
          <w:spacing w:val="43"/>
          <w:lang w:val="en-US" w:eastAsia="zh-CN"/>
        </w:rPr>
        <w:t>30</w:t>
      </w:r>
      <w:r>
        <w:rPr>
          <w:rFonts w:hint="default" w:ascii="Times New Roman" w:hAnsi="Times New Roman" w:eastAsia="仿宋_GB2312" w:cs="Times New Roman"/>
          <w:spacing w:val="43"/>
        </w:rPr>
        <w:t>日</w:t>
      </w:r>
    </w:p>
    <w:p w14:paraId="6A782F68">
      <w:pPr>
        <w:keepNext w:val="0"/>
        <w:keepLines w:val="0"/>
        <w:pageBreakBefore w:val="0"/>
        <w:widowControl/>
        <w:kinsoku w:val="0"/>
        <w:wordWrap/>
        <w:overflowPunct/>
        <w:topLinePunct w:val="0"/>
        <w:autoSpaceDE w:val="0"/>
        <w:autoSpaceDN w:val="0"/>
        <w:bidi w:val="0"/>
        <w:adjustRightInd w:val="0"/>
        <w:snapToGrid w:val="0"/>
        <w:spacing w:line="480" w:lineRule="exact"/>
        <w:ind w:firstLine="608" w:firstLineChars="200"/>
        <w:textAlignment w:val="baseline"/>
        <w:rPr>
          <w:rFonts w:hint="eastAsia" w:ascii="方正仿宋_GBK" w:hAnsi="方正仿宋_GBK" w:eastAsia="方正仿宋_GBK" w:cs="方正仿宋_GBK"/>
          <w:snapToGrid w:val="0"/>
          <w:color w:val="000000"/>
          <w:spacing w:val="-3"/>
          <w:kern w:val="0"/>
          <w:sz w:val="31"/>
          <w:szCs w:val="31"/>
          <w:lang w:val="en-US" w:eastAsia="en-US" w:bidi="ar-SA"/>
        </w:rPr>
        <w:sectPr>
          <w:pgSz w:w="11900" w:h="16840"/>
          <w:pgMar w:top="2098" w:right="1417" w:bottom="1984" w:left="1417" w:header="0" w:footer="0" w:gutter="0"/>
          <w:cols w:space="720" w:num="1"/>
        </w:sectPr>
      </w:pPr>
    </w:p>
    <w:tbl>
      <w:tblPr>
        <w:tblStyle w:val="3"/>
        <w:tblW w:w="9867" w:type="dxa"/>
        <w:tblInd w:w="-501"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1"/>
        <w:gridCol w:w="622"/>
        <w:gridCol w:w="11"/>
        <w:gridCol w:w="1745"/>
        <w:gridCol w:w="1344"/>
        <w:gridCol w:w="2478"/>
        <w:gridCol w:w="3656"/>
      </w:tblGrid>
      <w:tr w14:paraId="01AAA6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45" w:hRule="atLeast"/>
        </w:trPr>
        <w:tc>
          <w:tcPr>
            <w:tcW w:w="9867" w:type="dxa"/>
            <w:gridSpan w:val="7"/>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ACB90F">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b/>
                <w:bCs/>
                <w:i w:val="0"/>
                <w:iCs w:val="0"/>
                <w:color w:val="000000"/>
                <w:kern w:val="0"/>
                <w:sz w:val="30"/>
                <w:szCs w:val="30"/>
                <w:u w:val="none"/>
                <w:lang w:val="en-US" w:eastAsia="zh-CN" w:bidi="ar"/>
              </w:rPr>
            </w:pPr>
            <w:r>
              <w:rPr>
                <w:rFonts w:hint="default" w:ascii="Times New Roman" w:hAnsi="Times New Roman" w:eastAsia="仿宋" w:cs="Times New Roman"/>
                <w:b/>
                <w:bCs/>
                <w:i w:val="0"/>
                <w:iCs w:val="0"/>
                <w:color w:val="000000"/>
                <w:kern w:val="0"/>
                <w:sz w:val="30"/>
                <w:szCs w:val="30"/>
                <w:u w:val="none"/>
                <w:lang w:val="en-US" w:eastAsia="zh-CN" w:bidi="ar"/>
              </w:rPr>
              <w:t>2026年度新疆市政工程建设质量管理小组竞赛活动成果名单</w:t>
            </w:r>
          </w:p>
          <w:p w14:paraId="6C212BCF">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b/>
                <w:bCs/>
                <w:i w:val="0"/>
                <w:iCs w:val="0"/>
                <w:color w:val="000000"/>
                <w:kern w:val="0"/>
                <w:sz w:val="30"/>
                <w:szCs w:val="30"/>
                <w:u w:val="none"/>
                <w:lang w:val="en-US" w:eastAsia="zh-CN" w:bidi="ar"/>
              </w:rPr>
            </w:pPr>
            <w:r>
              <w:rPr>
                <w:rFonts w:hint="default" w:ascii="Times New Roman" w:hAnsi="Times New Roman" w:eastAsia="仿宋" w:cs="Times New Roman"/>
                <w:b/>
                <w:bCs/>
                <w:i w:val="0"/>
                <w:iCs w:val="0"/>
                <w:color w:val="000000"/>
                <w:kern w:val="0"/>
                <w:sz w:val="30"/>
                <w:szCs w:val="30"/>
                <w:u w:val="none"/>
                <w:lang w:val="en-US" w:eastAsia="zh-CN" w:bidi="ar"/>
              </w:rPr>
              <w:t>一类成果（46项）</w:t>
            </w:r>
          </w:p>
        </w:tc>
      </w:tr>
      <w:tr w14:paraId="332520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8" w:hRule="atLeast"/>
        </w:trPr>
        <w:tc>
          <w:tcPr>
            <w:tcW w:w="633"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C0EA26">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序号</w:t>
            </w:r>
          </w:p>
        </w:tc>
        <w:tc>
          <w:tcPr>
            <w:tcW w:w="175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8E76DA0">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企业名称</w:t>
            </w:r>
          </w:p>
        </w:tc>
        <w:tc>
          <w:tcPr>
            <w:tcW w:w="1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D29CCB">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QC小组</w:t>
            </w:r>
          </w:p>
          <w:p w14:paraId="296CA2D9">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名称</w:t>
            </w:r>
          </w:p>
        </w:tc>
        <w:tc>
          <w:tcPr>
            <w:tcW w:w="2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66E6FB">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QC成果名称</w:t>
            </w:r>
          </w:p>
        </w:tc>
        <w:tc>
          <w:tcPr>
            <w:tcW w:w="3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901EDD">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小组成员</w:t>
            </w:r>
          </w:p>
        </w:tc>
      </w:tr>
      <w:tr w14:paraId="66F0CE7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0" w:hRule="atLeast"/>
        </w:trPr>
        <w:tc>
          <w:tcPr>
            <w:tcW w:w="633"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BFB7C2">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1</w:t>
            </w:r>
          </w:p>
        </w:tc>
        <w:tc>
          <w:tcPr>
            <w:tcW w:w="175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1798450">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喀什广建集团有限公司</w:t>
            </w:r>
          </w:p>
        </w:tc>
        <w:tc>
          <w:tcPr>
            <w:tcW w:w="1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380BBA">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砺剑QC小组</w:t>
            </w:r>
          </w:p>
        </w:tc>
        <w:tc>
          <w:tcPr>
            <w:tcW w:w="2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7E5AC1">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提高MPP电力排管安装一次验收合适率</w:t>
            </w:r>
          </w:p>
        </w:tc>
        <w:tc>
          <w:tcPr>
            <w:tcW w:w="3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D23B5F">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left"/>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snapToGrid w:val="0"/>
                <w:color w:val="000000"/>
                <w:kern w:val="0"/>
                <w:sz w:val="24"/>
                <w:szCs w:val="24"/>
                <w:u w:val="none"/>
                <w:lang w:val="en-US" w:eastAsia="zh-CN" w:bidi="ar"/>
              </w:rPr>
              <w:t>郭  勇、肖  创、武德芹、葸鹏磊、郭军亮、裴彩霞、张  艳、王天亮、冯海青、袁清伟</w:t>
            </w:r>
          </w:p>
        </w:tc>
      </w:tr>
      <w:tr w14:paraId="7F1D71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0" w:hRule="atLeast"/>
        </w:trPr>
        <w:tc>
          <w:tcPr>
            <w:tcW w:w="63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B2505B6">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2</w:t>
            </w:r>
          </w:p>
        </w:tc>
        <w:tc>
          <w:tcPr>
            <w:tcW w:w="175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271D7D0">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新疆兵团城建集团有限公司</w:t>
            </w:r>
          </w:p>
        </w:tc>
        <w:tc>
          <w:tcPr>
            <w:tcW w:w="1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AB749F">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意远QC小组</w:t>
            </w:r>
          </w:p>
        </w:tc>
        <w:tc>
          <w:tcPr>
            <w:tcW w:w="2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1662F2">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提高城市燃气管网热熔焊接一次验收合格率</w:t>
            </w:r>
          </w:p>
        </w:tc>
        <w:tc>
          <w:tcPr>
            <w:tcW w:w="3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5DDBCA">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left"/>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snapToGrid w:val="0"/>
                <w:color w:val="000000"/>
                <w:kern w:val="0"/>
                <w:sz w:val="24"/>
                <w:szCs w:val="24"/>
                <w:u w:val="none"/>
                <w:lang w:val="en-US" w:eastAsia="zh-CN" w:bidi="ar"/>
              </w:rPr>
              <w:t>涂光辉、王北林、黄墨、单发强、黄向阳、张彬、李进笃、田野、张小丹、刘涛</w:t>
            </w:r>
          </w:p>
        </w:tc>
      </w:tr>
      <w:tr w14:paraId="407F77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40" w:hRule="atLeast"/>
        </w:trPr>
        <w:tc>
          <w:tcPr>
            <w:tcW w:w="633"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075018">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3</w:t>
            </w:r>
          </w:p>
        </w:tc>
        <w:tc>
          <w:tcPr>
            <w:tcW w:w="175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C365695">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奎屯捷通市政工程有限公司</w:t>
            </w:r>
          </w:p>
        </w:tc>
        <w:tc>
          <w:tcPr>
            <w:tcW w:w="1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DB07A9">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奎城优筑QC小组</w:t>
            </w:r>
          </w:p>
        </w:tc>
        <w:tc>
          <w:tcPr>
            <w:tcW w:w="2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1C2F8C">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提高小学运动场硅PU面层一次验收合格率</w:t>
            </w:r>
          </w:p>
        </w:tc>
        <w:tc>
          <w:tcPr>
            <w:tcW w:w="3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2C7C18">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left"/>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snapToGrid w:val="0"/>
                <w:color w:val="000000"/>
                <w:kern w:val="0"/>
                <w:sz w:val="24"/>
                <w:szCs w:val="24"/>
                <w:u w:val="none"/>
                <w:lang w:val="en-US" w:eastAsia="zh-CN" w:bidi="ar"/>
              </w:rPr>
              <w:t>李速、焦峰、周静、宁雪峰、郑远林、张海军、蔡飞</w:t>
            </w:r>
          </w:p>
        </w:tc>
      </w:tr>
      <w:tr w14:paraId="68AB973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0" w:hRule="atLeast"/>
        </w:trPr>
        <w:tc>
          <w:tcPr>
            <w:tcW w:w="63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7F447C6">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4</w:t>
            </w:r>
          </w:p>
        </w:tc>
        <w:tc>
          <w:tcPr>
            <w:tcW w:w="175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FCD27FE">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奎屯捷通市政工程有限公司</w:t>
            </w:r>
          </w:p>
        </w:tc>
        <w:tc>
          <w:tcPr>
            <w:tcW w:w="1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CE52AF">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捷通匠心QC小组</w:t>
            </w:r>
          </w:p>
        </w:tc>
        <w:tc>
          <w:tcPr>
            <w:tcW w:w="2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BC3319">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提高老旧小区一级供热管网焊接无损检测一次合格率</w:t>
            </w:r>
          </w:p>
        </w:tc>
        <w:tc>
          <w:tcPr>
            <w:tcW w:w="3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2AEA1B">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left"/>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snapToGrid w:val="0"/>
                <w:color w:val="000000"/>
                <w:kern w:val="0"/>
                <w:sz w:val="24"/>
                <w:szCs w:val="24"/>
                <w:u w:val="none"/>
                <w:lang w:val="en-US" w:eastAsia="zh-CN" w:bidi="ar"/>
              </w:rPr>
              <w:t>胡建国、周静、蔡飞、焦峰、宁雪峰、张海军、张丽</w:t>
            </w:r>
          </w:p>
        </w:tc>
      </w:tr>
      <w:tr w14:paraId="3C988E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0" w:hRule="atLeast"/>
        </w:trPr>
        <w:tc>
          <w:tcPr>
            <w:tcW w:w="633"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3B7A9B">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5</w:t>
            </w:r>
          </w:p>
        </w:tc>
        <w:tc>
          <w:tcPr>
            <w:tcW w:w="175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8A05721">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新疆维泰开发建设（集团）股份有限公司</w:t>
            </w:r>
          </w:p>
        </w:tc>
        <w:tc>
          <w:tcPr>
            <w:tcW w:w="1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B4B080">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园区项目一部 QC 小组</w:t>
            </w:r>
          </w:p>
        </w:tc>
        <w:tc>
          <w:tcPr>
            <w:tcW w:w="2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FB3A40">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提高路灯组立一次安装合格率</w:t>
            </w:r>
          </w:p>
        </w:tc>
        <w:tc>
          <w:tcPr>
            <w:tcW w:w="3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686695">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left"/>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snapToGrid w:val="0"/>
                <w:color w:val="000000"/>
                <w:kern w:val="0"/>
                <w:sz w:val="24"/>
                <w:szCs w:val="24"/>
                <w:u w:val="none"/>
                <w:lang w:val="en-US" w:eastAsia="zh-CN" w:bidi="ar"/>
              </w:rPr>
              <w:t>张鹏、王国森、刘贺、邢乐、刘帅、  骆鑫、徐瑶、张晓丹、  王娜娜、刘振宇</w:t>
            </w:r>
          </w:p>
        </w:tc>
      </w:tr>
      <w:tr w14:paraId="0AED9A5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63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E3B83E1">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6</w:t>
            </w:r>
          </w:p>
        </w:tc>
        <w:tc>
          <w:tcPr>
            <w:tcW w:w="175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A09F2E1">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新疆聚祥建筑工程有限公司</w:t>
            </w:r>
          </w:p>
        </w:tc>
        <w:tc>
          <w:tcPr>
            <w:tcW w:w="1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4014E2">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“防渗精匠”QC小组</w:t>
            </w:r>
          </w:p>
        </w:tc>
        <w:tc>
          <w:tcPr>
            <w:tcW w:w="2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7B5856">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提高HDPE防渗土工膜铺设一次验收合格率</w:t>
            </w:r>
          </w:p>
        </w:tc>
        <w:tc>
          <w:tcPr>
            <w:tcW w:w="3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BE9A0B">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left"/>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snapToGrid w:val="0"/>
                <w:color w:val="000000"/>
                <w:kern w:val="0"/>
                <w:sz w:val="24"/>
                <w:szCs w:val="24"/>
                <w:u w:val="none"/>
                <w:lang w:val="en-US" w:eastAsia="zh-CN" w:bidi="ar"/>
              </w:rPr>
              <w:t>孟江、严建杰、姚文举、石桂芳、吴小明、王晶晶、马会莲、杨贝嘉</w:t>
            </w:r>
          </w:p>
        </w:tc>
      </w:tr>
      <w:tr w14:paraId="712074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0" w:hRule="atLeast"/>
        </w:trPr>
        <w:tc>
          <w:tcPr>
            <w:tcW w:w="633"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5A7DBE">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7</w:t>
            </w:r>
          </w:p>
        </w:tc>
        <w:tc>
          <w:tcPr>
            <w:tcW w:w="175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5B48E1E">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新疆华鼎建设有限责任公司</w:t>
            </w:r>
          </w:p>
        </w:tc>
        <w:tc>
          <w:tcPr>
            <w:tcW w:w="1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75F5C2">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华鼎匠心QC小组</w:t>
            </w:r>
          </w:p>
        </w:tc>
        <w:tc>
          <w:tcPr>
            <w:tcW w:w="2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0F9F69">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提高人行道彩色混凝土面砖施工质量一次验收合格率</w:t>
            </w:r>
          </w:p>
        </w:tc>
        <w:tc>
          <w:tcPr>
            <w:tcW w:w="3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952675">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left"/>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snapToGrid w:val="0"/>
                <w:color w:val="000000"/>
                <w:kern w:val="0"/>
                <w:sz w:val="24"/>
                <w:szCs w:val="24"/>
                <w:u w:val="none"/>
                <w:lang w:val="en-US" w:eastAsia="zh-CN" w:bidi="ar"/>
              </w:rPr>
              <w:t>倪军、赵慧洁、马晓娜、武旋、陈艳丽、胡怡璇、罗风英、韩杰、王旭东、谢正风</w:t>
            </w:r>
          </w:p>
        </w:tc>
      </w:tr>
      <w:tr w14:paraId="5F133F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0" w:hRule="atLeast"/>
        </w:trPr>
        <w:tc>
          <w:tcPr>
            <w:tcW w:w="63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6E82925">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8</w:t>
            </w:r>
          </w:p>
        </w:tc>
        <w:tc>
          <w:tcPr>
            <w:tcW w:w="175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8A1E595">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新疆天一建工投资集团有限责任公司</w:t>
            </w:r>
          </w:p>
        </w:tc>
        <w:tc>
          <w:tcPr>
            <w:tcW w:w="1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4D1B36">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市政质量QC小组</w:t>
            </w:r>
          </w:p>
        </w:tc>
        <w:tc>
          <w:tcPr>
            <w:tcW w:w="2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E5F5AB">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提高新老路基搭接一次性验收合格率</w:t>
            </w:r>
          </w:p>
        </w:tc>
        <w:tc>
          <w:tcPr>
            <w:tcW w:w="3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AEF932">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snapToGrid w:val="0"/>
                <w:color w:val="000000"/>
                <w:kern w:val="0"/>
                <w:sz w:val="24"/>
                <w:szCs w:val="24"/>
                <w:u w:val="none"/>
                <w:lang w:val="en-US" w:eastAsia="zh-CN" w:bidi="ar"/>
              </w:rPr>
              <w:t>肖世翔、王永华、马启兰、王晓明、申东杰、杜晓娟、梁栋、金惠、汤小泉、蔡凤娇</w:t>
            </w:r>
          </w:p>
        </w:tc>
      </w:tr>
      <w:tr w14:paraId="7A428F2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0" w:hRule="atLeast"/>
        </w:trPr>
        <w:tc>
          <w:tcPr>
            <w:tcW w:w="633"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59AF8C">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9</w:t>
            </w:r>
          </w:p>
        </w:tc>
        <w:tc>
          <w:tcPr>
            <w:tcW w:w="175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FAFC254">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新疆俊龙市政工程有限责任公司</w:t>
            </w:r>
          </w:p>
        </w:tc>
        <w:tc>
          <w:tcPr>
            <w:tcW w:w="1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42897F">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聚力之光QC小组</w:t>
            </w:r>
          </w:p>
        </w:tc>
        <w:tc>
          <w:tcPr>
            <w:tcW w:w="2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132349">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提高路面改造项目水稳基层压实一次验收合格率</w:t>
            </w:r>
          </w:p>
        </w:tc>
        <w:tc>
          <w:tcPr>
            <w:tcW w:w="3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F0695A">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left"/>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snapToGrid w:val="0"/>
                <w:color w:val="000000"/>
                <w:kern w:val="0"/>
                <w:sz w:val="24"/>
                <w:szCs w:val="24"/>
                <w:u w:val="none"/>
                <w:lang w:val="en-US" w:eastAsia="zh-CN" w:bidi="ar"/>
              </w:rPr>
              <w:t>李二虎、窦晓飞 、于伯文、陈欢欢、张晓玲、陈慧玲 、党玉龙 陈本学、单小富、聂荣</w:t>
            </w:r>
          </w:p>
        </w:tc>
      </w:tr>
      <w:tr w14:paraId="3B62A3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63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77F74B6">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10</w:t>
            </w:r>
          </w:p>
        </w:tc>
        <w:tc>
          <w:tcPr>
            <w:tcW w:w="175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5DA64F7">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新交建（阿克苏）建设发展有限公司</w:t>
            </w:r>
          </w:p>
        </w:tc>
        <w:tc>
          <w:tcPr>
            <w:tcW w:w="1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99E138">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一往无前QC小组</w:t>
            </w:r>
          </w:p>
        </w:tc>
        <w:tc>
          <w:tcPr>
            <w:tcW w:w="2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865E93">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提高DN1000排水管道非开挖修复一次验收合格率</w:t>
            </w:r>
          </w:p>
        </w:tc>
        <w:tc>
          <w:tcPr>
            <w:tcW w:w="3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705618">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left"/>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snapToGrid w:val="0"/>
                <w:color w:val="000000"/>
                <w:kern w:val="0"/>
                <w:sz w:val="24"/>
                <w:szCs w:val="24"/>
                <w:u w:val="none"/>
                <w:lang w:val="en-US" w:eastAsia="zh-CN" w:bidi="ar"/>
              </w:rPr>
              <w:t>李铭、张元熙、王彦军、文俊杰、伍艳、任忠森、李朝江、张艺萱</w:t>
            </w:r>
          </w:p>
        </w:tc>
      </w:tr>
      <w:tr w14:paraId="05CB8D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79" w:hRule="atLeast"/>
        </w:trPr>
        <w:tc>
          <w:tcPr>
            <w:tcW w:w="633"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1A3316">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11</w:t>
            </w:r>
          </w:p>
        </w:tc>
        <w:tc>
          <w:tcPr>
            <w:tcW w:w="175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BC20BD4">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新疆大英建设集团有限公司</w:t>
            </w:r>
          </w:p>
        </w:tc>
        <w:tc>
          <w:tcPr>
            <w:tcW w:w="1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4E8E85">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创客QC小组</w:t>
            </w:r>
          </w:p>
        </w:tc>
        <w:tc>
          <w:tcPr>
            <w:tcW w:w="2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486314">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提高污水管线安装一次验收合格率</w:t>
            </w:r>
          </w:p>
        </w:tc>
        <w:tc>
          <w:tcPr>
            <w:tcW w:w="3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E31837">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left"/>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snapToGrid w:val="0"/>
                <w:color w:val="000000"/>
                <w:kern w:val="0"/>
                <w:sz w:val="24"/>
                <w:szCs w:val="24"/>
                <w:u w:val="none"/>
                <w:lang w:val="en-US" w:eastAsia="zh-CN" w:bidi="ar"/>
              </w:rPr>
              <w:t>郭世荣、彭泽锋、惠莎莎、张建新、王天伟、郭涛、邓成宝、周建</w:t>
            </w:r>
          </w:p>
        </w:tc>
      </w:tr>
      <w:tr w14:paraId="7E420C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3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0DA2A15">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12</w:t>
            </w:r>
          </w:p>
        </w:tc>
        <w:tc>
          <w:tcPr>
            <w:tcW w:w="175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658E85A">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新疆蓬隆建设工程有限公司</w:t>
            </w:r>
          </w:p>
        </w:tc>
        <w:tc>
          <w:tcPr>
            <w:tcW w:w="1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3617A0">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蓬隆匠心QC小组</w:t>
            </w:r>
          </w:p>
        </w:tc>
        <w:tc>
          <w:tcPr>
            <w:tcW w:w="2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FB41BF">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提高检查井周边路面修复一次验收合格率</w:t>
            </w:r>
          </w:p>
        </w:tc>
        <w:tc>
          <w:tcPr>
            <w:tcW w:w="3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D7C53C">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left"/>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snapToGrid w:val="0"/>
                <w:color w:val="000000"/>
                <w:kern w:val="0"/>
                <w:sz w:val="24"/>
                <w:szCs w:val="24"/>
                <w:u w:val="none"/>
                <w:lang w:val="en-US" w:eastAsia="zh-CN" w:bidi="ar"/>
              </w:rPr>
              <w:t>郇国民、梁山波、张傲奇、秦斌、任光辉、张丹贝、高威领、任小磊、王洁</w:t>
            </w:r>
          </w:p>
        </w:tc>
      </w:tr>
      <w:tr w14:paraId="386A7A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trPr>
        <w:tc>
          <w:tcPr>
            <w:tcW w:w="633"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39FB4F">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13</w:t>
            </w:r>
          </w:p>
        </w:tc>
        <w:tc>
          <w:tcPr>
            <w:tcW w:w="175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0336E0A">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新疆蓬隆建设工程有限公司</w:t>
            </w:r>
          </w:p>
        </w:tc>
        <w:tc>
          <w:tcPr>
            <w:tcW w:w="1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B9CB54">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蓬隆筑梦QC小组</w:t>
            </w:r>
          </w:p>
        </w:tc>
        <w:tc>
          <w:tcPr>
            <w:tcW w:w="2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A3D3CD">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提高污水管道施工质量一次性验收合格率</w:t>
            </w:r>
          </w:p>
        </w:tc>
        <w:tc>
          <w:tcPr>
            <w:tcW w:w="3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984003">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left"/>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snapToGrid w:val="0"/>
                <w:color w:val="000000"/>
                <w:kern w:val="0"/>
                <w:sz w:val="24"/>
                <w:szCs w:val="24"/>
                <w:u w:val="none"/>
                <w:lang w:val="en-US" w:eastAsia="zh-CN" w:bidi="ar"/>
              </w:rPr>
              <w:t>赵蓉、王洁、高新德、秦斌、张傲奇、李陆水、任梅荣、张丹贝、阿曼姑力·艾尼瓦尔、李军</w:t>
            </w:r>
          </w:p>
        </w:tc>
      </w:tr>
      <w:tr w14:paraId="4515AA2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0" w:hRule="atLeast"/>
        </w:trPr>
        <w:tc>
          <w:tcPr>
            <w:tcW w:w="63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16A96F6">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14</w:t>
            </w:r>
          </w:p>
        </w:tc>
        <w:tc>
          <w:tcPr>
            <w:tcW w:w="175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971690C">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新疆三联工程建设有限责任公司</w:t>
            </w:r>
          </w:p>
        </w:tc>
        <w:tc>
          <w:tcPr>
            <w:tcW w:w="1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E4359F">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热盾先锋QC小组</w:t>
            </w:r>
          </w:p>
        </w:tc>
        <w:tc>
          <w:tcPr>
            <w:tcW w:w="2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891135">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提高预制直埋保温管接头防腐补口一次合格率</w:t>
            </w:r>
          </w:p>
        </w:tc>
        <w:tc>
          <w:tcPr>
            <w:tcW w:w="3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7559E2">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left"/>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snapToGrid w:val="0"/>
                <w:color w:val="000000"/>
                <w:kern w:val="0"/>
                <w:sz w:val="24"/>
                <w:szCs w:val="24"/>
                <w:u w:val="none"/>
                <w:lang w:val="en-US" w:eastAsia="zh-CN" w:bidi="ar"/>
              </w:rPr>
              <w:t>刘月卫、王万里、张玉武、周奕筱、刘永琴、郭俸、白亮</w:t>
            </w:r>
          </w:p>
        </w:tc>
      </w:tr>
      <w:tr w14:paraId="66FB738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0" w:hRule="atLeast"/>
        </w:trPr>
        <w:tc>
          <w:tcPr>
            <w:tcW w:w="633"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EFE3D0">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15</w:t>
            </w:r>
          </w:p>
        </w:tc>
        <w:tc>
          <w:tcPr>
            <w:tcW w:w="175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5BBBAB6">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新疆阡陌建设工程有限公司</w:t>
            </w:r>
          </w:p>
        </w:tc>
        <w:tc>
          <w:tcPr>
            <w:tcW w:w="1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9B7F3A">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阡陌纵横QC小组</w:t>
            </w:r>
          </w:p>
        </w:tc>
        <w:tc>
          <w:tcPr>
            <w:tcW w:w="2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653FDA">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提高新疆干旱地区景观乔木栽植成活率</w:t>
            </w:r>
          </w:p>
        </w:tc>
        <w:tc>
          <w:tcPr>
            <w:tcW w:w="3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B40D1B">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left"/>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snapToGrid w:val="0"/>
                <w:color w:val="000000"/>
                <w:kern w:val="0"/>
                <w:sz w:val="24"/>
                <w:szCs w:val="24"/>
                <w:u w:val="none"/>
                <w:lang w:val="en-US" w:eastAsia="zh-CN" w:bidi="ar"/>
              </w:rPr>
              <w:t>毛跃新、周勇、冯海滨、徐玉梅、赵兵、赵红、毛勇、钱慧、毛跃望、牛兴</w:t>
            </w:r>
          </w:p>
        </w:tc>
      </w:tr>
      <w:tr w14:paraId="1111E7E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0" w:hRule="atLeast"/>
        </w:trPr>
        <w:tc>
          <w:tcPr>
            <w:tcW w:w="63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4B91890">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16</w:t>
            </w:r>
          </w:p>
        </w:tc>
        <w:tc>
          <w:tcPr>
            <w:tcW w:w="175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3A3BA16">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喀什昆仑建设有限公司</w:t>
            </w:r>
          </w:p>
        </w:tc>
        <w:tc>
          <w:tcPr>
            <w:tcW w:w="1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B13E3B">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“昆仑之心”QC小组</w:t>
            </w:r>
          </w:p>
        </w:tc>
        <w:tc>
          <w:tcPr>
            <w:tcW w:w="2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973718">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研制一种承插排水管道安装新装置</w:t>
            </w:r>
          </w:p>
        </w:tc>
        <w:tc>
          <w:tcPr>
            <w:tcW w:w="3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81C28F">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left"/>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snapToGrid w:val="0"/>
                <w:color w:val="000000"/>
                <w:kern w:val="0"/>
                <w:sz w:val="24"/>
                <w:szCs w:val="24"/>
                <w:u w:val="none"/>
                <w:lang w:val="en-US" w:eastAsia="zh-CN" w:bidi="ar"/>
              </w:rPr>
              <w:t>高宏、于浩、古丽米热·米吉提、柴翠、刘慧、杨帆、赵鹏相、张凯</w:t>
            </w:r>
          </w:p>
        </w:tc>
      </w:tr>
      <w:tr w14:paraId="418D4C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0" w:hRule="atLeast"/>
        </w:trPr>
        <w:tc>
          <w:tcPr>
            <w:tcW w:w="633"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BAC5C5">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17</w:t>
            </w:r>
          </w:p>
        </w:tc>
        <w:tc>
          <w:tcPr>
            <w:tcW w:w="175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847DF83">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新疆兴禹建设工程有限公司</w:t>
            </w:r>
          </w:p>
        </w:tc>
        <w:tc>
          <w:tcPr>
            <w:tcW w:w="1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61ECB1">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巧夺天工QC小组</w:t>
            </w:r>
          </w:p>
        </w:tc>
        <w:tc>
          <w:tcPr>
            <w:tcW w:w="2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158748">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碎石土路基处理施工方法创新</w:t>
            </w:r>
          </w:p>
        </w:tc>
        <w:tc>
          <w:tcPr>
            <w:tcW w:w="3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18C352">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left"/>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snapToGrid w:val="0"/>
                <w:color w:val="000000"/>
                <w:kern w:val="0"/>
                <w:sz w:val="24"/>
                <w:szCs w:val="24"/>
                <w:u w:val="none"/>
                <w:lang w:val="en-US" w:eastAsia="zh-CN" w:bidi="ar"/>
              </w:rPr>
              <w:t>廖彦学、付笑宇、邢 阳、亓德彦、张旭东、舍青龙、刘进军、徐仲琪、代 博、周 亮</w:t>
            </w:r>
          </w:p>
        </w:tc>
      </w:tr>
      <w:tr w14:paraId="3918E7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trPr>
        <w:tc>
          <w:tcPr>
            <w:tcW w:w="63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5E6A78A">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18</w:t>
            </w:r>
          </w:p>
        </w:tc>
        <w:tc>
          <w:tcPr>
            <w:tcW w:w="175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CBA804F">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新疆城建（集团）股份有限公司</w:t>
            </w:r>
          </w:p>
        </w:tc>
        <w:tc>
          <w:tcPr>
            <w:tcW w:w="1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8D25E7">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攻关开拓管理小组</w:t>
            </w:r>
          </w:p>
        </w:tc>
        <w:tc>
          <w:tcPr>
            <w:tcW w:w="2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1C1C7A">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提高反季节栽植灌木成活率</w:t>
            </w:r>
          </w:p>
        </w:tc>
        <w:tc>
          <w:tcPr>
            <w:tcW w:w="3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48B667">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left"/>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snapToGrid w:val="0"/>
                <w:color w:val="000000"/>
                <w:kern w:val="0"/>
                <w:sz w:val="24"/>
                <w:szCs w:val="24"/>
                <w:u w:val="none"/>
                <w:lang w:val="en-US" w:eastAsia="zh-CN" w:bidi="ar"/>
              </w:rPr>
              <w:t>许新胜、张卫刚、撒桐、李鸿基、苏玉杰、赵亚楠、刘正丽、赵云逸、卜盈盈、杨军朝</w:t>
            </w:r>
          </w:p>
        </w:tc>
      </w:tr>
      <w:tr w14:paraId="69C77D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0" w:hRule="atLeast"/>
        </w:trPr>
        <w:tc>
          <w:tcPr>
            <w:tcW w:w="633"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17EC1F">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19</w:t>
            </w:r>
          </w:p>
        </w:tc>
        <w:tc>
          <w:tcPr>
            <w:tcW w:w="175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B7AD353">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新疆润煌建设工程有限公司</w:t>
            </w:r>
          </w:p>
        </w:tc>
        <w:tc>
          <w:tcPr>
            <w:tcW w:w="1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2B3DA2">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“润煌传奇”QC小组</w:t>
            </w:r>
          </w:p>
        </w:tc>
        <w:tc>
          <w:tcPr>
            <w:tcW w:w="2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AC97A8">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塘坝周边防渗漏做法创新</w:t>
            </w:r>
          </w:p>
        </w:tc>
        <w:tc>
          <w:tcPr>
            <w:tcW w:w="3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2FE713">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both"/>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snapToGrid w:val="0"/>
                <w:color w:val="000000"/>
                <w:kern w:val="0"/>
                <w:sz w:val="24"/>
                <w:szCs w:val="24"/>
                <w:u w:val="none"/>
                <w:lang w:val="en-US" w:eastAsia="zh-CN" w:bidi="ar"/>
              </w:rPr>
              <w:t>刘志飞、王兴莲、程彦华、赵新玲、鲍学文、张  静、罗勇涛、董嘉乐、高  宇、杨亚芬</w:t>
            </w:r>
          </w:p>
        </w:tc>
      </w:tr>
      <w:tr w14:paraId="042291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0" w:hRule="atLeast"/>
        </w:trPr>
        <w:tc>
          <w:tcPr>
            <w:tcW w:w="63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29E3C07">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20</w:t>
            </w:r>
          </w:p>
        </w:tc>
        <w:tc>
          <w:tcPr>
            <w:tcW w:w="175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D36F306">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新疆鼎建建设有限公司</w:t>
            </w:r>
          </w:p>
        </w:tc>
        <w:tc>
          <w:tcPr>
            <w:tcW w:w="1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FF317B">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闭水试验QC小组</w:t>
            </w:r>
          </w:p>
        </w:tc>
        <w:tc>
          <w:tcPr>
            <w:tcW w:w="2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72529E">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提高雨污水管闭水试验一次验收合格率</w:t>
            </w:r>
          </w:p>
        </w:tc>
        <w:tc>
          <w:tcPr>
            <w:tcW w:w="3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D74BBA">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both"/>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snapToGrid w:val="0"/>
                <w:color w:val="000000"/>
                <w:kern w:val="0"/>
                <w:sz w:val="24"/>
                <w:szCs w:val="24"/>
                <w:u w:val="none"/>
                <w:lang w:val="en-US" w:eastAsia="zh-CN" w:bidi="ar"/>
              </w:rPr>
              <w:t>魏中山、王艳荣、蒲 锐、王振江、郭 婷、田银超、王 英、陈 刚、  刘丰军、刘 斌</w:t>
            </w:r>
          </w:p>
        </w:tc>
      </w:tr>
      <w:tr w14:paraId="5FBE71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0" w:hRule="atLeast"/>
        </w:trPr>
        <w:tc>
          <w:tcPr>
            <w:tcW w:w="633"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9D8055">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21</w:t>
            </w:r>
          </w:p>
        </w:tc>
        <w:tc>
          <w:tcPr>
            <w:tcW w:w="175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D13B539">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永升建设集团有限公司</w:t>
            </w:r>
          </w:p>
        </w:tc>
        <w:tc>
          <w:tcPr>
            <w:tcW w:w="1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414358">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巧夺天工QC小组</w:t>
            </w:r>
          </w:p>
        </w:tc>
        <w:tc>
          <w:tcPr>
            <w:tcW w:w="2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4DB263">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控制市政阀井施工缝及穿墙管根部渗漏</w:t>
            </w:r>
          </w:p>
        </w:tc>
        <w:tc>
          <w:tcPr>
            <w:tcW w:w="3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8537B8">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both"/>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snapToGrid w:val="0"/>
                <w:color w:val="000000"/>
                <w:kern w:val="0"/>
                <w:sz w:val="24"/>
                <w:szCs w:val="24"/>
                <w:u w:val="none"/>
                <w:lang w:val="en-US" w:eastAsia="zh-CN" w:bidi="ar"/>
              </w:rPr>
              <w:t>许兴业、李海、汤刚、陈武、徐慧建、王安琪、王倩、郑军茹、杨小宁、陈烁羽</w:t>
            </w:r>
          </w:p>
        </w:tc>
      </w:tr>
      <w:tr w14:paraId="1D8AD3F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0" w:hRule="atLeast"/>
        </w:trPr>
        <w:tc>
          <w:tcPr>
            <w:tcW w:w="63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35459F3">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22</w:t>
            </w:r>
          </w:p>
        </w:tc>
        <w:tc>
          <w:tcPr>
            <w:tcW w:w="175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333C2C1">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新疆中鼎建设集团有限公司</w:t>
            </w:r>
          </w:p>
        </w:tc>
        <w:tc>
          <w:tcPr>
            <w:tcW w:w="1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41D028">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“管道熔接”QC小组</w:t>
            </w:r>
          </w:p>
        </w:tc>
        <w:tc>
          <w:tcPr>
            <w:tcW w:w="2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404A6A">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提高PE管道熔接施工一次验收合格率</w:t>
            </w:r>
          </w:p>
        </w:tc>
        <w:tc>
          <w:tcPr>
            <w:tcW w:w="3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2ED7F8">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both"/>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snapToGrid w:val="0"/>
                <w:color w:val="000000"/>
                <w:kern w:val="0"/>
                <w:sz w:val="24"/>
                <w:szCs w:val="24"/>
                <w:u w:val="none"/>
                <w:lang w:val="en-US" w:eastAsia="zh-CN" w:bidi="ar"/>
              </w:rPr>
              <w:t>张成伟、蔡春平、武东、龙青青、梁冰玉、高瑛莉、刘梦杰、王进、刘贞、徐京</w:t>
            </w:r>
          </w:p>
        </w:tc>
      </w:tr>
      <w:tr w14:paraId="35C89D9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633"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F824B6">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23</w:t>
            </w:r>
          </w:p>
        </w:tc>
        <w:tc>
          <w:tcPr>
            <w:tcW w:w="175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81BFB11">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新源县固强建筑安装工程有限责任公司</w:t>
            </w:r>
          </w:p>
        </w:tc>
        <w:tc>
          <w:tcPr>
            <w:tcW w:w="1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F71E3C">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精准控制线QC小组</w:t>
            </w:r>
          </w:p>
        </w:tc>
        <w:tc>
          <w:tcPr>
            <w:tcW w:w="2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43D688">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提高沥青混凝土面层摊铺一次验收合格率</w:t>
            </w:r>
          </w:p>
        </w:tc>
        <w:tc>
          <w:tcPr>
            <w:tcW w:w="3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0AEBE0">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both"/>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snapToGrid w:val="0"/>
                <w:color w:val="000000"/>
                <w:kern w:val="0"/>
                <w:sz w:val="24"/>
                <w:szCs w:val="24"/>
                <w:u w:val="none"/>
                <w:lang w:val="en-US" w:eastAsia="zh-CN" w:bidi="ar"/>
              </w:rPr>
              <w:t>田洪宝、李书斌、王保国、方勇杰、孙振华、朱晓峰、排再克、赵鹏</w:t>
            </w:r>
          </w:p>
        </w:tc>
      </w:tr>
      <w:tr w14:paraId="0E41C4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3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EC3C00A">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24</w:t>
            </w:r>
          </w:p>
        </w:tc>
        <w:tc>
          <w:tcPr>
            <w:tcW w:w="175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702CD95">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新疆城建（集团）股份有限公司</w:t>
            </w:r>
          </w:p>
        </w:tc>
        <w:tc>
          <w:tcPr>
            <w:tcW w:w="1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0F95DF">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“团结奋进”质量管理小组</w:t>
            </w:r>
          </w:p>
        </w:tc>
        <w:tc>
          <w:tcPr>
            <w:tcW w:w="2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78EE0A">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一种中型管径PE管无损切割装置研制</w:t>
            </w:r>
          </w:p>
        </w:tc>
        <w:tc>
          <w:tcPr>
            <w:tcW w:w="3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33B02E">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both"/>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snapToGrid w:val="0"/>
                <w:color w:val="000000"/>
                <w:kern w:val="0"/>
                <w:sz w:val="24"/>
                <w:szCs w:val="24"/>
                <w:u w:val="none"/>
                <w:lang w:val="en-US" w:eastAsia="zh-CN" w:bidi="ar"/>
              </w:rPr>
              <w:t>梁虎、吴贺、张维浩、陈雪峰、王坷、刘凯、王浩、孟庆倩、祁振军、胡雪岩</w:t>
            </w:r>
          </w:p>
        </w:tc>
      </w:tr>
      <w:tr w14:paraId="43FBA7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trPr>
        <w:tc>
          <w:tcPr>
            <w:tcW w:w="633"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F404C9">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25</w:t>
            </w:r>
          </w:p>
        </w:tc>
        <w:tc>
          <w:tcPr>
            <w:tcW w:w="175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EBDEDF6">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新疆华鼎建设有限责任公司</w:t>
            </w:r>
          </w:p>
        </w:tc>
        <w:tc>
          <w:tcPr>
            <w:tcW w:w="1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30F21C">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华鼎精筑QC小组</w:t>
            </w:r>
          </w:p>
        </w:tc>
        <w:tc>
          <w:tcPr>
            <w:tcW w:w="2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AF42B4">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提高现浇混凝土U型引水渠观感质量一次验收合格率</w:t>
            </w:r>
          </w:p>
        </w:tc>
        <w:tc>
          <w:tcPr>
            <w:tcW w:w="3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F30485">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both"/>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snapToGrid w:val="0"/>
                <w:color w:val="000000"/>
                <w:kern w:val="0"/>
                <w:sz w:val="24"/>
                <w:szCs w:val="24"/>
                <w:u w:val="none"/>
                <w:lang w:val="en-US" w:eastAsia="zh-CN" w:bidi="ar"/>
              </w:rPr>
              <w:t>倪军、赵慧洁、韩杰、陈艳丽、王旭东、胡怡璇、武旋、罗风英、谢正风、马晓娜</w:t>
            </w:r>
          </w:p>
        </w:tc>
      </w:tr>
      <w:tr w14:paraId="782D27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trPr>
        <w:tc>
          <w:tcPr>
            <w:tcW w:w="63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9A31134">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26</w:t>
            </w:r>
          </w:p>
        </w:tc>
        <w:tc>
          <w:tcPr>
            <w:tcW w:w="175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587A3C8">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新疆万安工程建设有限公司</w:t>
            </w:r>
          </w:p>
        </w:tc>
        <w:tc>
          <w:tcPr>
            <w:tcW w:w="1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28849D">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“勇往直前”质量管理小组</w:t>
            </w:r>
          </w:p>
        </w:tc>
        <w:tc>
          <w:tcPr>
            <w:tcW w:w="2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9A7691">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提高供热管网直埋敷设一次验收合格率</w:t>
            </w:r>
          </w:p>
        </w:tc>
        <w:tc>
          <w:tcPr>
            <w:tcW w:w="3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084102">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both"/>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snapToGrid w:val="0"/>
                <w:color w:val="000000"/>
                <w:kern w:val="0"/>
                <w:sz w:val="24"/>
                <w:szCs w:val="24"/>
                <w:u w:val="none"/>
                <w:lang w:val="en-US" w:eastAsia="zh-CN" w:bidi="ar"/>
              </w:rPr>
              <w:t>赵燕、艾力·乃买提、蒋凯、卡地尔丁·艾麦提、蒋义举、宋  铭、张玉文、王韵龙、杜  菲</w:t>
            </w:r>
          </w:p>
        </w:tc>
      </w:tr>
      <w:tr w14:paraId="2ECAFC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33"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E2EDF2">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27</w:t>
            </w:r>
          </w:p>
        </w:tc>
        <w:tc>
          <w:tcPr>
            <w:tcW w:w="175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274C6A4">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新疆华观致远建设工程有限公司</w:t>
            </w:r>
          </w:p>
        </w:tc>
        <w:tc>
          <w:tcPr>
            <w:tcW w:w="1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3F7319">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提质先军QC小组</w:t>
            </w:r>
          </w:p>
        </w:tc>
        <w:tc>
          <w:tcPr>
            <w:tcW w:w="2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D70393">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提高标志标牌混凝土基础一次验收合格率</w:t>
            </w:r>
          </w:p>
        </w:tc>
        <w:tc>
          <w:tcPr>
            <w:tcW w:w="3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BB4575">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both"/>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snapToGrid w:val="0"/>
                <w:color w:val="000000"/>
                <w:kern w:val="0"/>
                <w:sz w:val="24"/>
                <w:szCs w:val="24"/>
                <w:u w:val="none"/>
                <w:lang w:val="en-US" w:eastAsia="zh-CN" w:bidi="ar"/>
              </w:rPr>
              <w:t>王川、张文鑫、吴松、霍鹏祖、马慧龙、袁振伟、郑立新、韩冬强、刘雪玮、赵江</w:t>
            </w:r>
          </w:p>
        </w:tc>
      </w:tr>
      <w:tr w14:paraId="3DA21B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trPr>
        <w:tc>
          <w:tcPr>
            <w:tcW w:w="63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59D97FE">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28</w:t>
            </w:r>
          </w:p>
        </w:tc>
        <w:tc>
          <w:tcPr>
            <w:tcW w:w="175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7F0140F">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新疆万屿建设工程有限公司</w:t>
            </w:r>
          </w:p>
        </w:tc>
        <w:tc>
          <w:tcPr>
            <w:tcW w:w="1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662F1E">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火州QC小组</w:t>
            </w:r>
          </w:p>
        </w:tc>
        <w:tc>
          <w:tcPr>
            <w:tcW w:w="2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7FA918">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提高Ⅱ级混凝土排水管一次安装合格率</w:t>
            </w:r>
          </w:p>
        </w:tc>
        <w:tc>
          <w:tcPr>
            <w:tcW w:w="3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ACFA39">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both"/>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snapToGrid w:val="0"/>
                <w:color w:val="000000"/>
                <w:kern w:val="0"/>
                <w:sz w:val="24"/>
                <w:szCs w:val="24"/>
                <w:u w:val="none"/>
                <w:lang w:val="en-US" w:eastAsia="zh-CN" w:bidi="ar"/>
              </w:rPr>
              <w:t>王庆喜、李博义、马姣、李文哲、严军、王慧、任栋、陈思伊、郑灿岭、陈宁</w:t>
            </w:r>
          </w:p>
        </w:tc>
      </w:tr>
      <w:tr w14:paraId="524BE9A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633"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D35FFC">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29</w:t>
            </w:r>
          </w:p>
        </w:tc>
        <w:tc>
          <w:tcPr>
            <w:tcW w:w="175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11272A5">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新疆君安建筑安装工程有限公司</w:t>
            </w:r>
          </w:p>
        </w:tc>
        <w:tc>
          <w:tcPr>
            <w:tcW w:w="1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5CE9EA">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“金刚钻”QC小组</w:t>
            </w:r>
          </w:p>
        </w:tc>
        <w:tc>
          <w:tcPr>
            <w:tcW w:w="2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07AD59">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提高非开挖定向钻牵引管牵引一次验收合格率</w:t>
            </w:r>
          </w:p>
        </w:tc>
        <w:tc>
          <w:tcPr>
            <w:tcW w:w="3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E196CE">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both"/>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snapToGrid w:val="0"/>
                <w:color w:val="000000"/>
                <w:kern w:val="0"/>
                <w:sz w:val="24"/>
                <w:szCs w:val="24"/>
                <w:u w:val="none"/>
                <w:lang w:val="en-US" w:eastAsia="zh-CN" w:bidi="ar"/>
              </w:rPr>
              <w:t>崔师文、邵为、田义国、于彦伟、何  芬、石梓萱、曹  云、许慧娟、崔师彦、任青荣</w:t>
            </w:r>
          </w:p>
        </w:tc>
      </w:tr>
      <w:tr w14:paraId="685831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0" w:hRule="atLeast"/>
        </w:trPr>
        <w:tc>
          <w:tcPr>
            <w:tcW w:w="63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0676CDE">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30</w:t>
            </w:r>
          </w:p>
        </w:tc>
        <w:tc>
          <w:tcPr>
            <w:tcW w:w="175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E70017F">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奇台县金奇国投建设工程有限责任公司</w:t>
            </w:r>
          </w:p>
        </w:tc>
        <w:tc>
          <w:tcPr>
            <w:tcW w:w="1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E8B07C">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勤勤恳恳QC小组</w:t>
            </w:r>
          </w:p>
        </w:tc>
        <w:tc>
          <w:tcPr>
            <w:tcW w:w="2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DE5C0C">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提高沥青道路空隙率施工质量一次验收合格率</w:t>
            </w:r>
          </w:p>
        </w:tc>
        <w:tc>
          <w:tcPr>
            <w:tcW w:w="3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5B3BE9">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both"/>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snapToGrid w:val="0"/>
                <w:color w:val="000000"/>
                <w:kern w:val="0"/>
                <w:sz w:val="24"/>
                <w:szCs w:val="24"/>
                <w:u w:val="none"/>
                <w:lang w:val="en-US" w:eastAsia="zh-CN" w:bidi="ar"/>
              </w:rPr>
              <w:t>马静、王丽、严健、徐常忠、  白茂强、郭文江、王峰、谢鹏、靳  夏、约麦尔江·艾散</w:t>
            </w:r>
          </w:p>
        </w:tc>
      </w:tr>
      <w:tr w14:paraId="5E2F32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0" w:hRule="atLeast"/>
        </w:trPr>
        <w:tc>
          <w:tcPr>
            <w:tcW w:w="633"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E89BF4">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31</w:t>
            </w:r>
          </w:p>
        </w:tc>
        <w:tc>
          <w:tcPr>
            <w:tcW w:w="175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801679C">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新疆交通建设集团股份有限公司</w:t>
            </w:r>
          </w:p>
        </w:tc>
        <w:tc>
          <w:tcPr>
            <w:tcW w:w="1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5F4315">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精益求精QC小组</w:t>
            </w:r>
          </w:p>
        </w:tc>
        <w:tc>
          <w:tcPr>
            <w:tcW w:w="2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6964FE">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降低钻孔灌注桩混凝土损耗率</w:t>
            </w:r>
          </w:p>
        </w:tc>
        <w:tc>
          <w:tcPr>
            <w:tcW w:w="3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603EB4">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both"/>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snapToGrid w:val="0"/>
                <w:color w:val="000000"/>
                <w:kern w:val="0"/>
                <w:sz w:val="24"/>
                <w:szCs w:val="24"/>
                <w:u w:val="none"/>
                <w:lang w:val="en-US" w:eastAsia="zh-CN" w:bidi="ar"/>
              </w:rPr>
              <w:t>张双德、张仁松、苟辉、任官波、达斯吐尔、叶斯布拉提·叶尔肯别克、马英杰、王鹏、韩晓东、朱鹏</w:t>
            </w:r>
          </w:p>
        </w:tc>
      </w:tr>
      <w:tr w14:paraId="5601DB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0" w:hRule="atLeast"/>
        </w:trPr>
        <w:tc>
          <w:tcPr>
            <w:tcW w:w="63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FB50F07">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32</w:t>
            </w:r>
          </w:p>
        </w:tc>
        <w:tc>
          <w:tcPr>
            <w:tcW w:w="175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072739E">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新疆正达建设工程有限公司</w:t>
            </w:r>
          </w:p>
        </w:tc>
        <w:tc>
          <w:tcPr>
            <w:tcW w:w="1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1BFE56">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筑梦QC 小组</w:t>
            </w:r>
          </w:p>
        </w:tc>
        <w:tc>
          <w:tcPr>
            <w:tcW w:w="2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96F13F">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提高波纹管与检查井衔接部位施工一次验收合格率</w:t>
            </w:r>
          </w:p>
        </w:tc>
        <w:tc>
          <w:tcPr>
            <w:tcW w:w="3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4C55CC">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both"/>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snapToGrid w:val="0"/>
                <w:color w:val="000000"/>
                <w:kern w:val="0"/>
                <w:sz w:val="24"/>
                <w:szCs w:val="24"/>
                <w:u w:val="none"/>
                <w:lang w:val="en-US" w:eastAsia="zh-CN" w:bidi="ar"/>
              </w:rPr>
              <w:t>韩培升、何旭东、刘冠玲、齐  鑫、黄金业、黄雪婷、唐  敏、陈新龙、蒲  浩、高  辉</w:t>
            </w:r>
          </w:p>
        </w:tc>
      </w:tr>
      <w:tr w14:paraId="5271E3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0" w:hRule="atLeast"/>
        </w:trPr>
        <w:tc>
          <w:tcPr>
            <w:tcW w:w="633"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A4A05D">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33</w:t>
            </w:r>
          </w:p>
        </w:tc>
        <w:tc>
          <w:tcPr>
            <w:tcW w:w="175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1DDDB4E">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新疆呼图壁华翼市政有限公司</w:t>
            </w:r>
          </w:p>
        </w:tc>
        <w:tc>
          <w:tcPr>
            <w:tcW w:w="1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DD0DF3">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“华翼星光”QC小组</w:t>
            </w:r>
          </w:p>
        </w:tc>
        <w:tc>
          <w:tcPr>
            <w:tcW w:w="2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381843">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提高产业园蒸汽管道施工一次验收合格率</w:t>
            </w:r>
          </w:p>
        </w:tc>
        <w:tc>
          <w:tcPr>
            <w:tcW w:w="3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7450EA">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both"/>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snapToGrid w:val="0"/>
                <w:color w:val="000000"/>
                <w:kern w:val="0"/>
                <w:sz w:val="24"/>
                <w:szCs w:val="24"/>
                <w:u w:val="none"/>
                <w:lang w:val="en-US" w:eastAsia="zh-CN" w:bidi="ar"/>
              </w:rPr>
              <w:t>潘乐、胡乾隆、赵力维、宋志琴、蒋明城、季晓舒、张爱娟、  尚春荣、吕德江、杨新刚</w:t>
            </w:r>
          </w:p>
        </w:tc>
      </w:tr>
      <w:tr w14:paraId="0E64CB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0" w:hRule="atLeast"/>
        </w:trPr>
        <w:tc>
          <w:tcPr>
            <w:tcW w:w="63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44985AB">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34</w:t>
            </w:r>
          </w:p>
        </w:tc>
        <w:tc>
          <w:tcPr>
            <w:tcW w:w="175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5EBDF5C">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新疆维泰开发建设（集团）股份有限公司</w:t>
            </w:r>
          </w:p>
        </w:tc>
        <w:tc>
          <w:tcPr>
            <w:tcW w:w="1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FA0150">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管廊先锋质量管理小组</w:t>
            </w:r>
          </w:p>
        </w:tc>
        <w:tc>
          <w:tcPr>
            <w:tcW w:w="2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6C4B1B">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提高综合管廊电力托臂安装一次验收合格率</w:t>
            </w:r>
          </w:p>
        </w:tc>
        <w:tc>
          <w:tcPr>
            <w:tcW w:w="3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5047CB">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both"/>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snapToGrid w:val="0"/>
                <w:color w:val="000000"/>
                <w:kern w:val="0"/>
                <w:sz w:val="24"/>
                <w:szCs w:val="24"/>
                <w:u w:val="none"/>
                <w:lang w:val="en-US" w:eastAsia="zh-CN" w:bidi="ar"/>
              </w:rPr>
              <w:t>朱德周、安玉新、杨国强、何志明、侯少龙、王帅成、沈磊、钟伟平、张博源、卫东东</w:t>
            </w:r>
          </w:p>
        </w:tc>
      </w:tr>
      <w:tr w14:paraId="34B518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0" w:hRule="atLeast"/>
        </w:trPr>
        <w:tc>
          <w:tcPr>
            <w:tcW w:w="633"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09455F">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35</w:t>
            </w:r>
          </w:p>
        </w:tc>
        <w:tc>
          <w:tcPr>
            <w:tcW w:w="175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C5672B4">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新疆长沐鼎盛建设工程有限公司</w:t>
            </w:r>
          </w:p>
        </w:tc>
        <w:tc>
          <w:tcPr>
            <w:tcW w:w="1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8925E4">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拜城供水提升QC小组</w:t>
            </w:r>
          </w:p>
        </w:tc>
        <w:tc>
          <w:tcPr>
            <w:tcW w:w="2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423AE2">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提高供水PE管沟开挖施工质量一次验收合格率</w:t>
            </w:r>
          </w:p>
        </w:tc>
        <w:tc>
          <w:tcPr>
            <w:tcW w:w="3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212F9E">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both"/>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snapToGrid w:val="0"/>
                <w:color w:val="000000"/>
                <w:kern w:val="0"/>
                <w:sz w:val="24"/>
                <w:szCs w:val="24"/>
                <w:u w:val="none"/>
                <w:lang w:val="en-US" w:eastAsia="zh-CN" w:bidi="ar"/>
              </w:rPr>
              <w:t>董洁、李新燕、潘建军、王东旭、邵阳阳、努尔比亚·吐尔洪、董超、姜竹、李庆林、朱振勇</w:t>
            </w:r>
          </w:p>
        </w:tc>
      </w:tr>
      <w:tr w14:paraId="5986F5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trPr>
        <w:tc>
          <w:tcPr>
            <w:tcW w:w="63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BACC983">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36</w:t>
            </w:r>
          </w:p>
        </w:tc>
        <w:tc>
          <w:tcPr>
            <w:tcW w:w="175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A5170F2">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昌吉城建市政工程建设有限公司</w:t>
            </w:r>
          </w:p>
        </w:tc>
        <w:tc>
          <w:tcPr>
            <w:tcW w:w="1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A5631F">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腾龙QC小组</w:t>
            </w:r>
          </w:p>
        </w:tc>
        <w:tc>
          <w:tcPr>
            <w:tcW w:w="2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C9715C">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提高道路路缘石施工一次验收合格率</w:t>
            </w:r>
          </w:p>
        </w:tc>
        <w:tc>
          <w:tcPr>
            <w:tcW w:w="3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F9E63D">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both"/>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snapToGrid w:val="0"/>
                <w:color w:val="000000"/>
                <w:kern w:val="0"/>
                <w:sz w:val="24"/>
                <w:szCs w:val="24"/>
                <w:u w:val="none"/>
                <w:lang w:val="en-US" w:eastAsia="zh-CN" w:bidi="ar"/>
              </w:rPr>
              <w:t>任志远、董立翔、韩晓胜、王振东、王艳荣、李金朋、宋丽丽、李梦琪、王雨丰、杨  倩</w:t>
            </w:r>
          </w:p>
        </w:tc>
      </w:tr>
      <w:tr w14:paraId="53F89E8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633"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3E44BE">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37</w:t>
            </w:r>
          </w:p>
        </w:tc>
        <w:tc>
          <w:tcPr>
            <w:tcW w:w="175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2D6CEB2">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喀什西泓建设工程有限公司</w:t>
            </w:r>
          </w:p>
        </w:tc>
        <w:tc>
          <w:tcPr>
            <w:tcW w:w="1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DD6512">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防渗能手QC小组</w:t>
            </w:r>
          </w:p>
        </w:tc>
        <w:tc>
          <w:tcPr>
            <w:tcW w:w="2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9AAC61">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提高污水池底板伸缩缝施工质量一次验收合格率</w:t>
            </w:r>
          </w:p>
        </w:tc>
        <w:tc>
          <w:tcPr>
            <w:tcW w:w="3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8C1B35">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both"/>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snapToGrid w:val="0"/>
                <w:color w:val="000000"/>
                <w:kern w:val="0"/>
                <w:sz w:val="24"/>
                <w:szCs w:val="24"/>
                <w:u w:val="none"/>
                <w:lang w:val="en-US" w:eastAsia="zh-CN" w:bidi="ar"/>
              </w:rPr>
              <w:t>田卫华、王倩楠、柳智超、谢江龙、成兰芳、毛斌宏、汪 曦、 张云龙、陈  琳、吕 晨</w:t>
            </w:r>
          </w:p>
        </w:tc>
      </w:tr>
      <w:tr w14:paraId="58B0C45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63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329D22F">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38</w:t>
            </w:r>
          </w:p>
        </w:tc>
        <w:tc>
          <w:tcPr>
            <w:tcW w:w="175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B7E3A20">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新疆阡陌建设工程有限公司</w:t>
            </w:r>
          </w:p>
        </w:tc>
        <w:tc>
          <w:tcPr>
            <w:tcW w:w="1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8807AC">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陌上质量行QC小组</w:t>
            </w:r>
          </w:p>
        </w:tc>
        <w:tc>
          <w:tcPr>
            <w:tcW w:w="2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214CBA">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提高球墨铸铁供水管道安装一次验收合格率</w:t>
            </w:r>
          </w:p>
        </w:tc>
        <w:tc>
          <w:tcPr>
            <w:tcW w:w="3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4B6001">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both"/>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snapToGrid w:val="0"/>
                <w:color w:val="000000"/>
                <w:kern w:val="0"/>
                <w:sz w:val="24"/>
                <w:szCs w:val="24"/>
                <w:u w:val="none"/>
                <w:lang w:val="en-US" w:eastAsia="zh-CN" w:bidi="ar"/>
              </w:rPr>
              <w:t>王莹、胡宜龙、钱慧、张超、谢鹏、高国民、朱孟军、张志、  毛跃明、 刘思维</w:t>
            </w:r>
          </w:p>
        </w:tc>
      </w:tr>
      <w:tr w14:paraId="450283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0" w:hRule="atLeast"/>
        </w:trPr>
        <w:tc>
          <w:tcPr>
            <w:tcW w:w="633"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90B616">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39</w:t>
            </w:r>
          </w:p>
        </w:tc>
        <w:tc>
          <w:tcPr>
            <w:tcW w:w="175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02313CC">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新疆克州安顺建筑工程有限公司</w:t>
            </w:r>
          </w:p>
        </w:tc>
        <w:tc>
          <w:tcPr>
            <w:tcW w:w="13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628242">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智慧QC小组</w:t>
            </w:r>
          </w:p>
        </w:tc>
        <w:tc>
          <w:tcPr>
            <w:tcW w:w="247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F1DBC2">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提高成品栅栏安装合格率</w:t>
            </w:r>
          </w:p>
        </w:tc>
        <w:tc>
          <w:tcPr>
            <w:tcW w:w="3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9BF87F">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both"/>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snapToGrid w:val="0"/>
                <w:color w:val="000000"/>
                <w:kern w:val="0"/>
                <w:sz w:val="24"/>
                <w:szCs w:val="24"/>
                <w:u w:val="none"/>
                <w:lang w:val="en-US" w:eastAsia="zh-CN" w:bidi="ar"/>
              </w:rPr>
              <w:t>刘光强、刘晓红、牛佳辉、赵志玮、刘帅帅、雍超、王迷迷、曾妮热</w:t>
            </w:r>
          </w:p>
        </w:tc>
      </w:tr>
      <w:tr w14:paraId="63D823D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0" w:hRule="atLeast"/>
        </w:trPr>
        <w:tc>
          <w:tcPr>
            <w:tcW w:w="63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8E83DCD">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40</w:t>
            </w:r>
          </w:p>
        </w:tc>
        <w:tc>
          <w:tcPr>
            <w:tcW w:w="175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930EDF1">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新疆轩达伟业工程建设有限公司</w:t>
            </w:r>
          </w:p>
        </w:tc>
        <w:tc>
          <w:tcPr>
            <w:tcW w:w="1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B6B12A">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天山建设QC小组</w:t>
            </w:r>
          </w:p>
        </w:tc>
        <w:tc>
          <w:tcPr>
            <w:tcW w:w="2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60CB6F">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提高沥青路面摊铺一次验收合格率</w:t>
            </w:r>
          </w:p>
        </w:tc>
        <w:tc>
          <w:tcPr>
            <w:tcW w:w="3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A0E156">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both"/>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snapToGrid w:val="0"/>
                <w:color w:val="000000"/>
                <w:kern w:val="0"/>
                <w:sz w:val="24"/>
                <w:szCs w:val="24"/>
                <w:u w:val="none"/>
                <w:lang w:val="en-US" w:eastAsia="zh-CN" w:bidi="ar"/>
              </w:rPr>
              <w:t>高欢、席永平、宁丰云、许海伟、李新、王壮壮、张兴、王琦</w:t>
            </w:r>
          </w:p>
        </w:tc>
      </w:tr>
      <w:tr w14:paraId="305502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trPr>
        <w:tc>
          <w:tcPr>
            <w:tcW w:w="633"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D3D951">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41</w:t>
            </w:r>
          </w:p>
        </w:tc>
        <w:tc>
          <w:tcPr>
            <w:tcW w:w="175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5A47734">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新疆兴禹建设工程有限公司</w:t>
            </w:r>
          </w:p>
        </w:tc>
        <w:tc>
          <w:tcPr>
            <w:tcW w:w="1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C8C5E1">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公建铁军QC小组</w:t>
            </w:r>
          </w:p>
        </w:tc>
        <w:tc>
          <w:tcPr>
            <w:tcW w:w="2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CF1E70">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提高管道砂砾石垫层施工质量一次验收合格率</w:t>
            </w:r>
          </w:p>
        </w:tc>
        <w:tc>
          <w:tcPr>
            <w:tcW w:w="3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C98E58">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both"/>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snapToGrid w:val="0"/>
                <w:color w:val="000000"/>
                <w:kern w:val="0"/>
                <w:sz w:val="24"/>
                <w:szCs w:val="24"/>
                <w:u w:val="none"/>
                <w:lang w:val="en-US" w:eastAsia="zh-CN" w:bidi="ar"/>
              </w:rPr>
              <w:t>廖彦学、付笑宇、邢 阳、亓德彦、梁东生、刘永近、徐 潇、唐 毅、王 春、李红军</w:t>
            </w:r>
          </w:p>
        </w:tc>
      </w:tr>
      <w:tr w14:paraId="0FFD2D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0" w:hRule="atLeast"/>
        </w:trPr>
        <w:tc>
          <w:tcPr>
            <w:tcW w:w="63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B12CE88">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42</w:t>
            </w:r>
          </w:p>
        </w:tc>
        <w:tc>
          <w:tcPr>
            <w:tcW w:w="175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4AB764A">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新疆天行伟健建工集团有限公司</w:t>
            </w:r>
          </w:p>
        </w:tc>
        <w:tc>
          <w:tcPr>
            <w:tcW w:w="1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F7D235">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管道先锋QC小组</w:t>
            </w:r>
          </w:p>
        </w:tc>
        <w:tc>
          <w:tcPr>
            <w:tcW w:w="2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6CAF11">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降低排水管道渗漏率</w:t>
            </w:r>
          </w:p>
        </w:tc>
        <w:tc>
          <w:tcPr>
            <w:tcW w:w="3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6AE2C1">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both"/>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snapToGrid w:val="0"/>
                <w:color w:val="000000"/>
                <w:kern w:val="0"/>
                <w:sz w:val="24"/>
                <w:szCs w:val="24"/>
                <w:u w:val="none"/>
                <w:lang w:val="en-US" w:eastAsia="zh-CN" w:bidi="ar"/>
              </w:rPr>
              <w:t>辛金蔚、王志凯、邢帅、陈刚、刘博、阿热帕提·吾斯曼、申万清、程效</w:t>
            </w:r>
          </w:p>
        </w:tc>
      </w:tr>
      <w:tr w14:paraId="6173B4E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0" w:hRule="atLeast"/>
        </w:trPr>
        <w:tc>
          <w:tcPr>
            <w:tcW w:w="633"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A96559">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43</w:t>
            </w:r>
          </w:p>
        </w:tc>
        <w:tc>
          <w:tcPr>
            <w:tcW w:w="175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AF96A04">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新交建（阿克苏）建设发展有限公司</w:t>
            </w:r>
          </w:p>
        </w:tc>
        <w:tc>
          <w:tcPr>
            <w:tcW w:w="1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C2B8AE">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坚持不懈QC小组</w:t>
            </w:r>
          </w:p>
        </w:tc>
        <w:tc>
          <w:tcPr>
            <w:tcW w:w="2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CAD413">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提高污水管道修复前清淤处理检查合格率</w:t>
            </w:r>
          </w:p>
        </w:tc>
        <w:tc>
          <w:tcPr>
            <w:tcW w:w="3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90F759">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both"/>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snapToGrid w:val="0"/>
                <w:color w:val="000000"/>
                <w:kern w:val="0"/>
                <w:sz w:val="24"/>
                <w:szCs w:val="24"/>
                <w:u w:val="none"/>
                <w:lang w:val="en-US" w:eastAsia="zh-CN" w:bidi="ar"/>
              </w:rPr>
              <w:t>潘继超、刘洋、肖远璞、杨慧怡、马文慧、代小芳、王丹、穆梦瑶</w:t>
            </w:r>
          </w:p>
        </w:tc>
      </w:tr>
      <w:tr w14:paraId="5D4F04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0" w:hRule="atLeast"/>
        </w:trPr>
        <w:tc>
          <w:tcPr>
            <w:tcW w:w="633"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CD89B2">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44</w:t>
            </w:r>
          </w:p>
        </w:tc>
        <w:tc>
          <w:tcPr>
            <w:tcW w:w="175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EEBCF43">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新疆北方建设集团有限公司</w:t>
            </w:r>
          </w:p>
        </w:tc>
        <w:tc>
          <w:tcPr>
            <w:tcW w:w="1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9B0CD7">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勇往直前质量管理小组</w:t>
            </w:r>
          </w:p>
        </w:tc>
        <w:tc>
          <w:tcPr>
            <w:tcW w:w="2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88939B">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提高钢丝骨架管法兰连接一次验收合格率</w:t>
            </w:r>
          </w:p>
        </w:tc>
        <w:tc>
          <w:tcPr>
            <w:tcW w:w="3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1F5144">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both"/>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snapToGrid w:val="0"/>
                <w:color w:val="000000"/>
                <w:kern w:val="0"/>
                <w:sz w:val="24"/>
                <w:szCs w:val="24"/>
                <w:u w:val="none"/>
                <w:lang w:val="en-US" w:eastAsia="zh-CN" w:bidi="ar"/>
              </w:rPr>
              <w:t>彭冲、马学峰、罗乐、毛尚文、武江龙、孙亮、王青青、李杨、王庭俏、 万梅艳</w:t>
            </w:r>
          </w:p>
        </w:tc>
      </w:tr>
      <w:tr w14:paraId="0E0265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trPr>
        <w:tc>
          <w:tcPr>
            <w:tcW w:w="633"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830C9B">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45</w:t>
            </w:r>
          </w:p>
        </w:tc>
        <w:tc>
          <w:tcPr>
            <w:tcW w:w="175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0B0A331">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新疆中鼎建设集团有限公司</w:t>
            </w:r>
          </w:p>
        </w:tc>
        <w:tc>
          <w:tcPr>
            <w:tcW w:w="1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B6BD5C">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“老路铣刨”QC小组</w:t>
            </w:r>
          </w:p>
        </w:tc>
        <w:tc>
          <w:tcPr>
            <w:tcW w:w="2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6526BB">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提高老路铣刨加铺沥青面层平整度一次验收合格率</w:t>
            </w:r>
          </w:p>
        </w:tc>
        <w:tc>
          <w:tcPr>
            <w:tcW w:w="3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E1DDFB">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both"/>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snapToGrid w:val="0"/>
                <w:color w:val="000000"/>
                <w:kern w:val="0"/>
                <w:sz w:val="24"/>
                <w:szCs w:val="24"/>
                <w:u w:val="none"/>
                <w:lang w:val="en-US" w:eastAsia="zh-CN" w:bidi="ar"/>
              </w:rPr>
              <w:t>雷灿、窦志亮、梁苗苗、梁红玉、 李翔、徐婷、丁文景、田贵鸣、胡泽安、刘贞</w:t>
            </w:r>
          </w:p>
        </w:tc>
      </w:tr>
      <w:tr w14:paraId="540E86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trPr>
        <w:tc>
          <w:tcPr>
            <w:tcW w:w="633"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1B2014">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46</w:t>
            </w:r>
          </w:p>
        </w:tc>
        <w:tc>
          <w:tcPr>
            <w:tcW w:w="175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288A45E">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喀什三正建筑工程有限公司</w:t>
            </w:r>
          </w:p>
        </w:tc>
        <w:tc>
          <w:tcPr>
            <w:tcW w:w="1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E256B2">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精益管控QC小组</w:t>
            </w:r>
          </w:p>
        </w:tc>
        <w:tc>
          <w:tcPr>
            <w:tcW w:w="2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2B9E31">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提高地面停车场车位标线观感质量合格率</w:t>
            </w:r>
          </w:p>
        </w:tc>
        <w:tc>
          <w:tcPr>
            <w:tcW w:w="3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963BAF">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both"/>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snapToGrid w:val="0"/>
                <w:color w:val="000000"/>
                <w:kern w:val="0"/>
                <w:sz w:val="24"/>
                <w:szCs w:val="24"/>
                <w:u w:val="none"/>
                <w:lang w:val="en-US" w:eastAsia="zh-CN" w:bidi="ar"/>
              </w:rPr>
              <w:t>秦小艳、唐亚堂、廖春标、唐堂、杨爽、张欢、雷鸣、马杨</w:t>
            </w:r>
          </w:p>
        </w:tc>
      </w:tr>
      <w:tr w14:paraId="251106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wBefore w:w="11" w:type="dxa"/>
          <w:trHeight w:val="801" w:hRule="atLeast"/>
        </w:trPr>
        <w:tc>
          <w:tcPr>
            <w:tcW w:w="9856"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358A44">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b/>
                <w:bCs/>
                <w:i w:val="0"/>
                <w:iCs w:val="0"/>
                <w:color w:val="000000"/>
                <w:kern w:val="0"/>
                <w:sz w:val="30"/>
                <w:szCs w:val="30"/>
                <w:u w:val="none"/>
                <w:lang w:val="en-US" w:eastAsia="zh-CN" w:bidi="ar"/>
              </w:rPr>
            </w:pPr>
            <w:r>
              <w:rPr>
                <w:rFonts w:hint="default" w:ascii="Times New Roman" w:hAnsi="Times New Roman" w:eastAsia="仿宋" w:cs="Times New Roman"/>
                <w:b/>
                <w:bCs/>
                <w:i w:val="0"/>
                <w:iCs w:val="0"/>
                <w:color w:val="000000"/>
                <w:kern w:val="0"/>
                <w:sz w:val="30"/>
                <w:szCs w:val="30"/>
                <w:u w:val="none"/>
                <w:lang w:val="en-US" w:eastAsia="zh-CN" w:bidi="ar"/>
              </w:rPr>
              <w:t>2026年度新疆市政工程建设质量管理小组竞赛活动成果名单</w:t>
            </w:r>
          </w:p>
          <w:p w14:paraId="2C682133">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b/>
                <w:bCs/>
                <w:i w:val="0"/>
                <w:iCs w:val="0"/>
                <w:color w:val="000000"/>
                <w:kern w:val="0"/>
                <w:sz w:val="30"/>
                <w:szCs w:val="30"/>
                <w:u w:val="none"/>
                <w:lang w:val="en-US" w:eastAsia="zh-CN" w:bidi="ar"/>
              </w:rPr>
              <w:t>二类成果（90项）</w:t>
            </w:r>
          </w:p>
        </w:tc>
      </w:tr>
      <w:tr w14:paraId="4E9CB2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wBefore w:w="11" w:type="dxa"/>
          <w:trHeight w:val="900" w:hRule="atLeast"/>
        </w:trPr>
        <w:tc>
          <w:tcPr>
            <w:tcW w:w="633"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4BAFA5">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b/>
                <w:bCs/>
                <w:i w:val="0"/>
                <w:iCs w:val="0"/>
                <w:color w:val="000000"/>
                <w:sz w:val="24"/>
                <w:szCs w:val="24"/>
                <w:u w:val="none"/>
              </w:rPr>
            </w:pPr>
            <w:r>
              <w:rPr>
                <w:rFonts w:hint="default" w:ascii="Times New Roman" w:hAnsi="Times New Roman" w:eastAsia="仿宋" w:cs="Times New Roman"/>
                <w:b/>
                <w:bCs/>
                <w:i w:val="0"/>
                <w:iCs w:val="0"/>
                <w:color w:val="000000"/>
                <w:kern w:val="0"/>
                <w:sz w:val="24"/>
                <w:szCs w:val="24"/>
                <w:u w:val="none"/>
                <w:lang w:val="en-US" w:eastAsia="zh-CN" w:bidi="ar"/>
              </w:rPr>
              <w:t>序号</w:t>
            </w:r>
          </w:p>
        </w:tc>
        <w:tc>
          <w:tcPr>
            <w:tcW w:w="17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A4A1E5">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b/>
                <w:bCs/>
                <w:i w:val="0"/>
                <w:iCs w:val="0"/>
                <w:color w:val="000000"/>
                <w:sz w:val="24"/>
                <w:szCs w:val="24"/>
                <w:u w:val="none"/>
              </w:rPr>
            </w:pPr>
            <w:r>
              <w:rPr>
                <w:rFonts w:hint="default" w:ascii="Times New Roman" w:hAnsi="Times New Roman" w:eastAsia="仿宋" w:cs="Times New Roman"/>
                <w:b/>
                <w:bCs/>
                <w:i w:val="0"/>
                <w:iCs w:val="0"/>
                <w:color w:val="000000"/>
                <w:kern w:val="0"/>
                <w:sz w:val="24"/>
                <w:szCs w:val="24"/>
                <w:u w:val="none"/>
                <w:lang w:val="en-US" w:eastAsia="zh-CN" w:bidi="ar"/>
              </w:rPr>
              <w:t>企业名称</w:t>
            </w:r>
          </w:p>
        </w:tc>
        <w:tc>
          <w:tcPr>
            <w:tcW w:w="1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CF4B92">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b/>
                <w:bCs/>
                <w:i w:val="0"/>
                <w:iCs w:val="0"/>
                <w:color w:val="000000"/>
                <w:sz w:val="24"/>
                <w:szCs w:val="24"/>
                <w:u w:val="none"/>
              </w:rPr>
            </w:pPr>
            <w:r>
              <w:rPr>
                <w:rFonts w:hint="default" w:ascii="Times New Roman" w:hAnsi="Times New Roman" w:eastAsia="仿宋" w:cs="Times New Roman"/>
                <w:b/>
                <w:bCs/>
                <w:i w:val="0"/>
                <w:iCs w:val="0"/>
                <w:color w:val="000000"/>
                <w:kern w:val="0"/>
                <w:sz w:val="24"/>
                <w:szCs w:val="24"/>
                <w:u w:val="none"/>
                <w:lang w:val="en-US" w:eastAsia="zh-CN" w:bidi="ar"/>
              </w:rPr>
              <w:t>QC小组名称</w:t>
            </w:r>
          </w:p>
        </w:tc>
        <w:tc>
          <w:tcPr>
            <w:tcW w:w="2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A68A9A">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b/>
                <w:bCs/>
                <w:i w:val="0"/>
                <w:iCs w:val="0"/>
                <w:color w:val="000000"/>
                <w:sz w:val="24"/>
                <w:szCs w:val="24"/>
                <w:u w:val="none"/>
              </w:rPr>
            </w:pPr>
            <w:r>
              <w:rPr>
                <w:rFonts w:hint="default" w:ascii="Times New Roman" w:hAnsi="Times New Roman" w:eastAsia="仿宋" w:cs="Times New Roman"/>
                <w:b/>
                <w:bCs/>
                <w:i w:val="0"/>
                <w:iCs w:val="0"/>
                <w:color w:val="000000"/>
                <w:kern w:val="0"/>
                <w:sz w:val="24"/>
                <w:szCs w:val="24"/>
                <w:u w:val="none"/>
                <w:lang w:val="en-US" w:eastAsia="zh-CN" w:bidi="ar"/>
              </w:rPr>
              <w:t>QC成果名称</w:t>
            </w:r>
          </w:p>
        </w:tc>
        <w:tc>
          <w:tcPr>
            <w:tcW w:w="3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287E8E">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b/>
                <w:bCs/>
                <w:i w:val="0"/>
                <w:iCs w:val="0"/>
                <w:color w:val="000000"/>
                <w:sz w:val="24"/>
                <w:szCs w:val="24"/>
                <w:u w:val="none"/>
              </w:rPr>
            </w:pPr>
            <w:r>
              <w:rPr>
                <w:rFonts w:hint="default" w:ascii="Times New Roman" w:hAnsi="Times New Roman" w:eastAsia="仿宋" w:cs="Times New Roman"/>
                <w:b/>
                <w:bCs/>
                <w:i w:val="0"/>
                <w:iCs w:val="0"/>
                <w:color w:val="000000"/>
                <w:kern w:val="0"/>
                <w:sz w:val="24"/>
                <w:szCs w:val="24"/>
                <w:u w:val="none"/>
                <w:lang w:val="en-US" w:eastAsia="zh-CN" w:bidi="ar"/>
              </w:rPr>
              <w:t>小组成员</w:t>
            </w:r>
          </w:p>
        </w:tc>
      </w:tr>
      <w:tr w14:paraId="5C8E93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wBefore w:w="11" w:type="dxa"/>
          <w:trHeight w:val="900" w:hRule="atLeast"/>
        </w:trPr>
        <w:tc>
          <w:tcPr>
            <w:tcW w:w="633"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D841DF">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1</w:t>
            </w:r>
          </w:p>
        </w:tc>
        <w:tc>
          <w:tcPr>
            <w:tcW w:w="17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47140B">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昌吉准东经济技术开发区兴盛建筑安装有限责任公司</w:t>
            </w:r>
          </w:p>
        </w:tc>
        <w:tc>
          <w:tcPr>
            <w:tcW w:w="1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1C7FD0">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准东之星QC小组</w:t>
            </w:r>
          </w:p>
        </w:tc>
        <w:tc>
          <w:tcPr>
            <w:tcW w:w="2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50B695">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提高异型阳光棚一次验收合格率</w:t>
            </w:r>
          </w:p>
        </w:tc>
        <w:tc>
          <w:tcPr>
            <w:tcW w:w="3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9E571F">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left"/>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刘世禹、张晓明、张晓波、张志超、王钰杰、吴雪、陈润泽、俞帆</w:t>
            </w:r>
          </w:p>
        </w:tc>
      </w:tr>
      <w:tr w14:paraId="37BCF9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wBefore w:w="11" w:type="dxa"/>
          <w:trHeight w:val="900" w:hRule="atLeast"/>
        </w:trPr>
        <w:tc>
          <w:tcPr>
            <w:tcW w:w="633"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742FE2">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2</w:t>
            </w:r>
          </w:p>
        </w:tc>
        <w:tc>
          <w:tcPr>
            <w:tcW w:w="17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E5200D">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新疆良宇建设集团有限公司</w:t>
            </w:r>
          </w:p>
        </w:tc>
        <w:tc>
          <w:tcPr>
            <w:tcW w:w="1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8B8123">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“保温层补口”QC小组</w:t>
            </w:r>
          </w:p>
        </w:tc>
        <w:tc>
          <w:tcPr>
            <w:tcW w:w="2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24FC62">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提高供热管道聚氨酯保温层补口施工一次验收合格率</w:t>
            </w:r>
          </w:p>
        </w:tc>
        <w:tc>
          <w:tcPr>
            <w:tcW w:w="3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03E45A">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left"/>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张莉、朱笑伟、康乐、禅昊、耿凯凯、 张亚斌、徐翔、林朝阳、李霞、王兴明</w:t>
            </w:r>
          </w:p>
        </w:tc>
      </w:tr>
      <w:tr w14:paraId="7230D5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wBefore w:w="11" w:type="dxa"/>
          <w:trHeight w:val="600" w:hRule="atLeast"/>
        </w:trPr>
        <w:tc>
          <w:tcPr>
            <w:tcW w:w="633"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29DE82">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3</w:t>
            </w:r>
          </w:p>
        </w:tc>
        <w:tc>
          <w:tcPr>
            <w:tcW w:w="17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0219B9">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喀什昆仑建设有限公司</w:t>
            </w:r>
          </w:p>
        </w:tc>
        <w:tc>
          <w:tcPr>
            <w:tcW w:w="1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E3400D">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“丝路起点”QC小组</w:t>
            </w:r>
          </w:p>
        </w:tc>
        <w:tc>
          <w:tcPr>
            <w:tcW w:w="2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AC90B9">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研制一种路缘石防污染覆膜新装置</w:t>
            </w:r>
          </w:p>
        </w:tc>
        <w:tc>
          <w:tcPr>
            <w:tcW w:w="3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F4C70C">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left"/>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金伟、高宏、于浩、热那提·艾尼瓦尔、刘慧、古丽米热·米吉提、柴翠、何金龙</w:t>
            </w:r>
          </w:p>
        </w:tc>
      </w:tr>
      <w:tr w14:paraId="514034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wBefore w:w="11" w:type="dxa"/>
          <w:trHeight w:val="900" w:hRule="atLeast"/>
        </w:trPr>
        <w:tc>
          <w:tcPr>
            <w:tcW w:w="633" w:type="dxa"/>
            <w:gridSpan w:val="2"/>
            <w:tcBorders>
              <w:top w:val="single" w:color="000000" w:sz="4" w:space="0"/>
              <w:left w:val="single" w:color="000000" w:sz="4" w:space="0"/>
              <w:bottom w:val="single" w:color="auto" w:sz="4" w:space="0"/>
              <w:right w:val="single" w:color="000000" w:sz="4" w:space="0"/>
            </w:tcBorders>
            <w:shd w:val="clear" w:color="auto" w:fill="auto"/>
            <w:noWrap/>
            <w:vAlign w:val="center"/>
          </w:tcPr>
          <w:p w14:paraId="26AC1E15">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4</w:t>
            </w:r>
          </w:p>
        </w:tc>
        <w:tc>
          <w:tcPr>
            <w:tcW w:w="1745" w:type="dxa"/>
            <w:tcBorders>
              <w:top w:val="single" w:color="000000" w:sz="4" w:space="0"/>
              <w:left w:val="single" w:color="000000" w:sz="4" w:space="0"/>
              <w:bottom w:val="single" w:color="auto" w:sz="4" w:space="0"/>
              <w:right w:val="single" w:color="000000" w:sz="4" w:space="0"/>
            </w:tcBorders>
            <w:shd w:val="clear" w:color="auto" w:fill="auto"/>
            <w:vAlign w:val="center"/>
          </w:tcPr>
          <w:p w14:paraId="736A1B9A">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新疆准东经济技术开发区城市市政建设有限公司</w:t>
            </w:r>
          </w:p>
        </w:tc>
        <w:tc>
          <w:tcPr>
            <w:tcW w:w="1344" w:type="dxa"/>
            <w:tcBorders>
              <w:top w:val="single" w:color="000000" w:sz="4" w:space="0"/>
              <w:left w:val="single" w:color="000000" w:sz="4" w:space="0"/>
              <w:bottom w:val="single" w:color="auto" w:sz="4" w:space="0"/>
              <w:right w:val="single" w:color="000000" w:sz="4" w:space="0"/>
            </w:tcBorders>
            <w:shd w:val="clear" w:color="auto" w:fill="auto"/>
            <w:vAlign w:val="center"/>
          </w:tcPr>
          <w:p w14:paraId="56418963">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沥青路面QC小组</w:t>
            </w:r>
          </w:p>
        </w:tc>
        <w:tc>
          <w:tcPr>
            <w:tcW w:w="2478" w:type="dxa"/>
            <w:tcBorders>
              <w:top w:val="single" w:color="000000" w:sz="4" w:space="0"/>
              <w:left w:val="single" w:color="000000" w:sz="4" w:space="0"/>
              <w:bottom w:val="single" w:color="auto" w:sz="4" w:space="0"/>
              <w:right w:val="single" w:color="000000" w:sz="4" w:space="0"/>
            </w:tcBorders>
            <w:shd w:val="clear" w:color="auto" w:fill="auto"/>
            <w:vAlign w:val="center"/>
          </w:tcPr>
          <w:p w14:paraId="2997C3FB">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提高沥青路面低温季节施工一次验收合格率</w:t>
            </w:r>
          </w:p>
        </w:tc>
        <w:tc>
          <w:tcPr>
            <w:tcW w:w="3656" w:type="dxa"/>
            <w:tcBorders>
              <w:top w:val="single" w:color="000000" w:sz="4" w:space="0"/>
              <w:left w:val="single" w:color="000000" w:sz="4" w:space="0"/>
              <w:bottom w:val="single" w:color="auto" w:sz="4" w:space="0"/>
              <w:right w:val="single" w:color="000000" w:sz="4" w:space="0"/>
            </w:tcBorders>
            <w:shd w:val="clear" w:color="auto" w:fill="auto"/>
            <w:vAlign w:val="center"/>
          </w:tcPr>
          <w:p w14:paraId="15D26089">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left"/>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刘兆阳、邱 睿、魏彦明、白超、温志豪、薛红军、包刚、苏卫东、肖 波、刘 阳</w:t>
            </w:r>
          </w:p>
        </w:tc>
      </w:tr>
      <w:tr w14:paraId="204740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wBefore w:w="11" w:type="dxa"/>
          <w:trHeight w:val="900" w:hRule="atLeast"/>
        </w:trPr>
        <w:tc>
          <w:tcPr>
            <w:tcW w:w="633"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1B7059FB">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5</w:t>
            </w:r>
          </w:p>
        </w:tc>
        <w:tc>
          <w:tcPr>
            <w:tcW w:w="1745" w:type="dxa"/>
            <w:tcBorders>
              <w:top w:val="single" w:color="auto" w:sz="4" w:space="0"/>
              <w:left w:val="single" w:color="auto" w:sz="4" w:space="0"/>
              <w:bottom w:val="single" w:color="auto" w:sz="4" w:space="0"/>
              <w:right w:val="single" w:color="auto" w:sz="4" w:space="0"/>
            </w:tcBorders>
            <w:shd w:val="clear" w:color="auto" w:fill="auto"/>
            <w:vAlign w:val="center"/>
          </w:tcPr>
          <w:p w14:paraId="35411C53">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 xml:space="preserve">新疆君安建筑安装工程有限公司 </w:t>
            </w:r>
          </w:p>
        </w:tc>
        <w:tc>
          <w:tcPr>
            <w:tcW w:w="1344" w:type="dxa"/>
            <w:tcBorders>
              <w:top w:val="single" w:color="auto" w:sz="4" w:space="0"/>
              <w:left w:val="single" w:color="auto" w:sz="4" w:space="0"/>
              <w:bottom w:val="single" w:color="auto" w:sz="4" w:space="0"/>
              <w:right w:val="single" w:color="auto" w:sz="4" w:space="0"/>
            </w:tcBorders>
            <w:shd w:val="clear" w:color="auto" w:fill="auto"/>
            <w:vAlign w:val="center"/>
          </w:tcPr>
          <w:p w14:paraId="24A15878">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“钢铁意志”QC小组</w:t>
            </w:r>
          </w:p>
        </w:tc>
        <w:tc>
          <w:tcPr>
            <w:tcW w:w="2478" w:type="dxa"/>
            <w:tcBorders>
              <w:top w:val="single" w:color="auto" w:sz="4" w:space="0"/>
              <w:left w:val="single" w:color="auto" w:sz="4" w:space="0"/>
              <w:bottom w:val="single" w:color="auto" w:sz="4" w:space="0"/>
              <w:right w:val="single" w:color="auto" w:sz="4" w:space="0"/>
            </w:tcBorders>
            <w:shd w:val="clear" w:color="auto" w:fill="auto"/>
            <w:vAlign w:val="center"/>
          </w:tcPr>
          <w:p w14:paraId="4C5AFC5C">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提高混凝土承插管施工一次验收合格率</w:t>
            </w:r>
          </w:p>
        </w:tc>
        <w:tc>
          <w:tcPr>
            <w:tcW w:w="3656" w:type="dxa"/>
            <w:tcBorders>
              <w:top w:val="single" w:color="auto" w:sz="4" w:space="0"/>
              <w:left w:val="single" w:color="auto" w:sz="4" w:space="0"/>
              <w:bottom w:val="single" w:color="auto" w:sz="4" w:space="0"/>
              <w:right w:val="single" w:color="auto" w:sz="4" w:space="0"/>
            </w:tcBorders>
            <w:shd w:val="clear" w:color="auto" w:fill="auto"/>
            <w:vAlign w:val="center"/>
          </w:tcPr>
          <w:p w14:paraId="6B78AA2F">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both"/>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孟凤玲、杨  昆、田义国、于彦伟、何芬、石梓萱、曹云、邵为为、崔师彦、任青荣</w:t>
            </w:r>
          </w:p>
        </w:tc>
      </w:tr>
      <w:tr w14:paraId="5753222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wBefore w:w="11" w:type="dxa"/>
          <w:trHeight w:val="600" w:hRule="atLeast"/>
        </w:trPr>
        <w:tc>
          <w:tcPr>
            <w:tcW w:w="633" w:type="dxa"/>
            <w:gridSpan w:val="2"/>
            <w:tcBorders>
              <w:top w:val="single" w:color="auto" w:sz="4" w:space="0"/>
              <w:left w:val="single" w:color="000000" w:sz="4" w:space="0"/>
              <w:bottom w:val="single" w:color="000000" w:sz="4" w:space="0"/>
              <w:right w:val="single" w:color="000000" w:sz="4" w:space="0"/>
            </w:tcBorders>
            <w:shd w:val="clear" w:color="auto" w:fill="auto"/>
            <w:noWrap/>
            <w:vAlign w:val="center"/>
          </w:tcPr>
          <w:p w14:paraId="25EDF758">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6</w:t>
            </w:r>
          </w:p>
        </w:tc>
        <w:tc>
          <w:tcPr>
            <w:tcW w:w="1745" w:type="dxa"/>
            <w:tcBorders>
              <w:top w:val="single" w:color="auto" w:sz="4" w:space="0"/>
              <w:left w:val="single" w:color="000000" w:sz="4" w:space="0"/>
              <w:bottom w:val="single" w:color="000000" w:sz="4" w:space="0"/>
              <w:right w:val="single" w:color="000000" w:sz="4" w:space="0"/>
            </w:tcBorders>
            <w:shd w:val="clear" w:color="auto" w:fill="auto"/>
            <w:vAlign w:val="center"/>
          </w:tcPr>
          <w:p w14:paraId="4D4621E6">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新疆良宇建设集团有限公司</w:t>
            </w:r>
          </w:p>
        </w:tc>
        <w:tc>
          <w:tcPr>
            <w:tcW w:w="1344" w:type="dxa"/>
            <w:tcBorders>
              <w:top w:val="single" w:color="auto" w:sz="4" w:space="0"/>
              <w:left w:val="nil"/>
              <w:bottom w:val="single" w:color="000000" w:sz="4" w:space="0"/>
              <w:right w:val="single" w:color="000000" w:sz="4" w:space="0"/>
            </w:tcBorders>
            <w:shd w:val="clear" w:color="auto" w:fill="auto"/>
            <w:vAlign w:val="center"/>
          </w:tcPr>
          <w:p w14:paraId="10E3CA86">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“供热管道”QC小组</w:t>
            </w:r>
          </w:p>
        </w:tc>
        <w:tc>
          <w:tcPr>
            <w:tcW w:w="2478" w:type="dxa"/>
            <w:tcBorders>
              <w:top w:val="single" w:color="auto" w:sz="4" w:space="0"/>
              <w:left w:val="single" w:color="000000" w:sz="4" w:space="0"/>
              <w:bottom w:val="single" w:color="000000" w:sz="4" w:space="0"/>
              <w:right w:val="single" w:color="000000" w:sz="4" w:space="0"/>
            </w:tcBorders>
            <w:shd w:val="clear" w:color="auto" w:fill="auto"/>
            <w:vAlign w:val="center"/>
          </w:tcPr>
          <w:p w14:paraId="70EA22FE">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提高供热管道焊接施工一次验收合格率</w:t>
            </w:r>
          </w:p>
        </w:tc>
        <w:tc>
          <w:tcPr>
            <w:tcW w:w="3656" w:type="dxa"/>
            <w:tcBorders>
              <w:top w:val="single" w:color="auto" w:sz="4" w:space="0"/>
              <w:left w:val="single" w:color="000000" w:sz="4" w:space="0"/>
              <w:bottom w:val="single" w:color="000000" w:sz="4" w:space="0"/>
              <w:right w:val="single" w:color="000000" w:sz="4" w:space="0"/>
            </w:tcBorders>
            <w:shd w:val="clear" w:color="auto" w:fill="auto"/>
            <w:vAlign w:val="center"/>
          </w:tcPr>
          <w:p w14:paraId="1EC254DE">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both"/>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张莉、朱笑伟、康乐、禅昊、耿凯凯、 张亚斌、徐翔、林朝阳、李霞、王兴明</w:t>
            </w:r>
          </w:p>
        </w:tc>
      </w:tr>
      <w:tr w14:paraId="0643741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wBefore w:w="11" w:type="dxa"/>
          <w:trHeight w:val="900" w:hRule="atLeast"/>
        </w:trPr>
        <w:tc>
          <w:tcPr>
            <w:tcW w:w="633" w:type="dxa"/>
            <w:gridSpan w:val="2"/>
            <w:tcBorders>
              <w:top w:val="nil"/>
              <w:left w:val="single" w:color="000000" w:sz="4" w:space="0"/>
              <w:bottom w:val="single" w:color="auto" w:sz="4" w:space="0"/>
              <w:right w:val="single" w:color="000000" w:sz="4" w:space="0"/>
            </w:tcBorders>
            <w:shd w:val="clear" w:color="auto" w:fill="auto"/>
            <w:noWrap/>
            <w:vAlign w:val="center"/>
          </w:tcPr>
          <w:p w14:paraId="19AA8D05">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7</w:t>
            </w:r>
          </w:p>
        </w:tc>
        <w:tc>
          <w:tcPr>
            <w:tcW w:w="1745" w:type="dxa"/>
            <w:tcBorders>
              <w:top w:val="single" w:color="000000" w:sz="4" w:space="0"/>
              <w:left w:val="single" w:color="000000" w:sz="4" w:space="0"/>
              <w:bottom w:val="single" w:color="auto" w:sz="4" w:space="0"/>
              <w:right w:val="single" w:color="000000" w:sz="4" w:space="0"/>
            </w:tcBorders>
            <w:shd w:val="clear" w:color="auto" w:fill="auto"/>
            <w:vAlign w:val="center"/>
          </w:tcPr>
          <w:p w14:paraId="140942DF">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克拉玛依市独山子区城市建设开发有限责任公司</w:t>
            </w:r>
          </w:p>
        </w:tc>
        <w:tc>
          <w:tcPr>
            <w:tcW w:w="1344" w:type="dxa"/>
            <w:tcBorders>
              <w:top w:val="single" w:color="000000" w:sz="4" w:space="0"/>
              <w:left w:val="nil"/>
              <w:bottom w:val="single" w:color="000000" w:sz="4" w:space="0"/>
              <w:right w:val="single" w:color="000000" w:sz="4" w:space="0"/>
            </w:tcBorders>
            <w:shd w:val="clear" w:color="auto" w:fill="auto"/>
            <w:vAlign w:val="center"/>
          </w:tcPr>
          <w:p w14:paraId="179BA951">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万象更新QC小组</w:t>
            </w:r>
          </w:p>
        </w:tc>
        <w:tc>
          <w:tcPr>
            <w:tcW w:w="2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DFA2CA">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提高沥青路面改造施工验收合格率</w:t>
            </w:r>
          </w:p>
        </w:tc>
        <w:tc>
          <w:tcPr>
            <w:tcW w:w="3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A8B55B">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both"/>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邹  艳、王杰华、赵俊杰、王午辰、李佩佩、高永杰、盛鹏明、马海波、潘  进、唐卫东</w:t>
            </w:r>
          </w:p>
        </w:tc>
      </w:tr>
      <w:tr w14:paraId="59231E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wBefore w:w="11" w:type="dxa"/>
          <w:trHeight w:val="600" w:hRule="atLeast"/>
        </w:trPr>
        <w:tc>
          <w:tcPr>
            <w:tcW w:w="633"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4D425D30">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8</w:t>
            </w:r>
          </w:p>
        </w:tc>
        <w:tc>
          <w:tcPr>
            <w:tcW w:w="1745" w:type="dxa"/>
            <w:tcBorders>
              <w:top w:val="single" w:color="auto" w:sz="4" w:space="0"/>
              <w:left w:val="single" w:color="auto" w:sz="4" w:space="0"/>
              <w:bottom w:val="single" w:color="auto" w:sz="4" w:space="0"/>
              <w:right w:val="single" w:color="auto" w:sz="4" w:space="0"/>
            </w:tcBorders>
            <w:shd w:val="clear" w:color="auto" w:fill="auto"/>
            <w:vAlign w:val="center"/>
          </w:tcPr>
          <w:p w14:paraId="551780CC">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新疆瑞绎昕生态园林技术有限公司</w:t>
            </w:r>
          </w:p>
        </w:tc>
        <w:tc>
          <w:tcPr>
            <w:tcW w:w="1344" w:type="dxa"/>
            <w:tcBorders>
              <w:top w:val="single" w:color="000000" w:sz="4" w:space="0"/>
              <w:left w:val="single" w:color="auto" w:sz="4" w:space="0"/>
              <w:bottom w:val="single" w:color="000000" w:sz="4" w:space="0"/>
              <w:right w:val="single" w:color="000000" w:sz="4" w:space="0"/>
            </w:tcBorders>
            <w:shd w:val="clear" w:color="auto" w:fill="auto"/>
            <w:vAlign w:val="center"/>
          </w:tcPr>
          <w:p w14:paraId="3E85D241">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永不言败QC小组</w:t>
            </w:r>
          </w:p>
        </w:tc>
        <w:tc>
          <w:tcPr>
            <w:tcW w:w="2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C48BBE">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提高透水混凝土园路透水合格率</w:t>
            </w:r>
          </w:p>
        </w:tc>
        <w:tc>
          <w:tcPr>
            <w:tcW w:w="3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AE54C6">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both"/>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杨雄飞、冯智祥、石文年、张平、王定定、 金雪、罗文炜、赵春刚</w:t>
            </w:r>
          </w:p>
        </w:tc>
      </w:tr>
      <w:tr w14:paraId="21B05B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wBefore w:w="11" w:type="dxa"/>
          <w:trHeight w:val="900" w:hRule="atLeast"/>
        </w:trPr>
        <w:tc>
          <w:tcPr>
            <w:tcW w:w="633" w:type="dxa"/>
            <w:gridSpan w:val="2"/>
            <w:tcBorders>
              <w:top w:val="single" w:color="auto" w:sz="4" w:space="0"/>
              <w:left w:val="single" w:color="000000" w:sz="4" w:space="0"/>
              <w:bottom w:val="single" w:color="000000" w:sz="4" w:space="0"/>
              <w:right w:val="single" w:color="000000" w:sz="4" w:space="0"/>
            </w:tcBorders>
            <w:shd w:val="clear" w:color="auto" w:fill="auto"/>
            <w:noWrap/>
            <w:vAlign w:val="center"/>
          </w:tcPr>
          <w:p w14:paraId="5B301D8A">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9</w:t>
            </w:r>
          </w:p>
        </w:tc>
        <w:tc>
          <w:tcPr>
            <w:tcW w:w="1745" w:type="dxa"/>
            <w:tcBorders>
              <w:top w:val="single" w:color="auto" w:sz="4" w:space="0"/>
              <w:left w:val="single" w:color="000000" w:sz="4" w:space="0"/>
              <w:bottom w:val="single" w:color="000000" w:sz="4" w:space="0"/>
              <w:right w:val="single" w:color="000000" w:sz="4" w:space="0"/>
            </w:tcBorders>
            <w:shd w:val="clear" w:color="auto" w:fill="auto"/>
            <w:vAlign w:val="center"/>
          </w:tcPr>
          <w:p w14:paraId="064F4585">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新疆城建（集团）股份有限公司</w:t>
            </w:r>
          </w:p>
        </w:tc>
        <w:tc>
          <w:tcPr>
            <w:tcW w:w="1344" w:type="dxa"/>
            <w:tcBorders>
              <w:top w:val="single" w:color="000000" w:sz="4" w:space="0"/>
              <w:left w:val="nil"/>
              <w:bottom w:val="single" w:color="000000" w:sz="4" w:space="0"/>
              <w:right w:val="single" w:color="000000" w:sz="4" w:space="0"/>
            </w:tcBorders>
            <w:shd w:val="clear" w:color="auto" w:fill="auto"/>
            <w:vAlign w:val="center"/>
          </w:tcPr>
          <w:p w14:paraId="09AC9443">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“筑基者”QC小组</w:t>
            </w:r>
          </w:p>
        </w:tc>
        <w:tc>
          <w:tcPr>
            <w:tcW w:w="2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81CF26">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提高城市道路沥青路面改造面层一次验收合格率</w:t>
            </w:r>
          </w:p>
        </w:tc>
        <w:tc>
          <w:tcPr>
            <w:tcW w:w="3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F91DF6">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both"/>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张维浩、吕志勋、李郭坤、彭山、孟俊祖、杨洪源、高勇、余长江、谢吉祥、王晴晴</w:t>
            </w:r>
          </w:p>
        </w:tc>
      </w:tr>
      <w:tr w14:paraId="49FC09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wBefore w:w="11" w:type="dxa"/>
          <w:trHeight w:val="900" w:hRule="atLeast"/>
        </w:trPr>
        <w:tc>
          <w:tcPr>
            <w:tcW w:w="633" w:type="dxa"/>
            <w:gridSpan w:val="2"/>
            <w:tcBorders>
              <w:top w:val="nil"/>
              <w:left w:val="single" w:color="000000" w:sz="4" w:space="0"/>
              <w:bottom w:val="single" w:color="000000" w:sz="4" w:space="0"/>
              <w:right w:val="single" w:color="000000" w:sz="4" w:space="0"/>
            </w:tcBorders>
            <w:shd w:val="clear" w:color="auto" w:fill="auto"/>
            <w:noWrap/>
            <w:vAlign w:val="center"/>
          </w:tcPr>
          <w:p w14:paraId="3C8D0E46">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10</w:t>
            </w:r>
          </w:p>
        </w:tc>
        <w:tc>
          <w:tcPr>
            <w:tcW w:w="17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D2DB89">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新疆隆河建设工程有限公司</w:t>
            </w:r>
          </w:p>
        </w:tc>
        <w:tc>
          <w:tcPr>
            <w:tcW w:w="1344" w:type="dxa"/>
            <w:tcBorders>
              <w:top w:val="single" w:color="000000" w:sz="4" w:space="0"/>
              <w:left w:val="nil"/>
              <w:bottom w:val="single" w:color="000000" w:sz="4" w:space="0"/>
              <w:right w:val="single" w:color="000000" w:sz="4" w:space="0"/>
            </w:tcBorders>
            <w:shd w:val="clear" w:color="auto" w:fill="auto"/>
            <w:vAlign w:val="center"/>
          </w:tcPr>
          <w:p w14:paraId="2A09B948">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“模板加固”QC小组</w:t>
            </w:r>
          </w:p>
        </w:tc>
        <w:tc>
          <w:tcPr>
            <w:tcW w:w="2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D8130A">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研制市政道路水稳层模板加固装置</w:t>
            </w:r>
          </w:p>
        </w:tc>
        <w:tc>
          <w:tcPr>
            <w:tcW w:w="3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A63B4D">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both"/>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李海、何飞艳、李晓安、黄朝华、张文明、冷晓俊、吴凡、宋卫珍、刘欢、杨士伟</w:t>
            </w:r>
          </w:p>
        </w:tc>
      </w:tr>
      <w:tr w14:paraId="35366DD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wBefore w:w="11" w:type="dxa"/>
          <w:trHeight w:val="900" w:hRule="atLeast"/>
        </w:trPr>
        <w:tc>
          <w:tcPr>
            <w:tcW w:w="633" w:type="dxa"/>
            <w:gridSpan w:val="2"/>
            <w:tcBorders>
              <w:top w:val="nil"/>
              <w:left w:val="single" w:color="000000" w:sz="4" w:space="0"/>
              <w:bottom w:val="single" w:color="000000" w:sz="4" w:space="0"/>
              <w:right w:val="single" w:color="000000" w:sz="4" w:space="0"/>
            </w:tcBorders>
            <w:shd w:val="clear" w:color="auto" w:fill="auto"/>
            <w:noWrap/>
            <w:vAlign w:val="center"/>
          </w:tcPr>
          <w:p w14:paraId="1BFE8FEA">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11</w:t>
            </w:r>
          </w:p>
        </w:tc>
        <w:tc>
          <w:tcPr>
            <w:tcW w:w="17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0B18E6">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新疆准东经济技术开发区城市市政建设有限公司</w:t>
            </w:r>
          </w:p>
        </w:tc>
        <w:tc>
          <w:tcPr>
            <w:tcW w:w="1344" w:type="dxa"/>
            <w:tcBorders>
              <w:top w:val="single" w:color="000000" w:sz="4" w:space="0"/>
              <w:left w:val="nil"/>
              <w:bottom w:val="single" w:color="000000" w:sz="4" w:space="0"/>
              <w:right w:val="single" w:color="000000" w:sz="4" w:space="0"/>
            </w:tcBorders>
            <w:shd w:val="clear" w:color="auto" w:fill="auto"/>
            <w:vAlign w:val="center"/>
          </w:tcPr>
          <w:p w14:paraId="5D82836C">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五彩湾QC小组</w:t>
            </w:r>
          </w:p>
        </w:tc>
        <w:tc>
          <w:tcPr>
            <w:tcW w:w="2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136005">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提高人行道火烧板铺设一次验收合格率</w:t>
            </w:r>
          </w:p>
        </w:tc>
        <w:tc>
          <w:tcPr>
            <w:tcW w:w="3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C44506">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both"/>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邱睿、刘兆阳、魏彦明、白超、温志豪、薛红军、包刚、苏卫东、肖波、刘阳</w:t>
            </w:r>
          </w:p>
        </w:tc>
      </w:tr>
      <w:tr w14:paraId="592DC8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wBefore w:w="11" w:type="dxa"/>
          <w:trHeight w:val="600" w:hRule="atLeast"/>
        </w:trPr>
        <w:tc>
          <w:tcPr>
            <w:tcW w:w="633" w:type="dxa"/>
            <w:gridSpan w:val="2"/>
            <w:tcBorders>
              <w:top w:val="nil"/>
              <w:left w:val="single" w:color="000000" w:sz="4" w:space="0"/>
              <w:bottom w:val="single" w:color="000000" w:sz="4" w:space="0"/>
              <w:right w:val="single" w:color="000000" w:sz="4" w:space="0"/>
            </w:tcBorders>
            <w:shd w:val="clear" w:color="auto" w:fill="auto"/>
            <w:noWrap/>
            <w:vAlign w:val="center"/>
          </w:tcPr>
          <w:p w14:paraId="48403271">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12</w:t>
            </w:r>
          </w:p>
        </w:tc>
        <w:tc>
          <w:tcPr>
            <w:tcW w:w="17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88A6BF">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南宁市政工程集团有限公司</w:t>
            </w:r>
          </w:p>
        </w:tc>
        <w:tc>
          <w:tcPr>
            <w:tcW w:w="1344" w:type="dxa"/>
            <w:tcBorders>
              <w:top w:val="single" w:color="000000" w:sz="4" w:space="0"/>
              <w:left w:val="nil"/>
              <w:bottom w:val="single" w:color="000000" w:sz="4" w:space="0"/>
              <w:right w:val="single" w:color="000000" w:sz="4" w:space="0"/>
            </w:tcBorders>
            <w:shd w:val="clear" w:color="auto" w:fill="auto"/>
            <w:vAlign w:val="center"/>
          </w:tcPr>
          <w:p w14:paraId="117FCABE">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庭州湾提升QC小组</w:t>
            </w:r>
          </w:p>
        </w:tc>
        <w:tc>
          <w:tcPr>
            <w:tcW w:w="2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C606F0">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提高景区道路土方路基施工一次验收合格率</w:t>
            </w:r>
          </w:p>
        </w:tc>
        <w:tc>
          <w:tcPr>
            <w:tcW w:w="3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0DFA25">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both"/>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莫鲁、宁克友、黄跃、周靖宇、潘益益、王旺、穆成、王浩、张宗亮、郭仲杰</w:t>
            </w:r>
          </w:p>
        </w:tc>
      </w:tr>
      <w:tr w14:paraId="22394A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wBefore w:w="11" w:type="dxa"/>
          <w:trHeight w:val="600" w:hRule="atLeast"/>
        </w:trPr>
        <w:tc>
          <w:tcPr>
            <w:tcW w:w="633" w:type="dxa"/>
            <w:gridSpan w:val="2"/>
            <w:tcBorders>
              <w:top w:val="nil"/>
              <w:left w:val="single" w:color="000000" w:sz="4" w:space="0"/>
              <w:bottom w:val="single" w:color="000000" w:sz="4" w:space="0"/>
              <w:right w:val="single" w:color="000000" w:sz="4" w:space="0"/>
            </w:tcBorders>
            <w:shd w:val="clear" w:color="auto" w:fill="auto"/>
            <w:noWrap/>
            <w:vAlign w:val="center"/>
          </w:tcPr>
          <w:p w14:paraId="23C559DB">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13</w:t>
            </w:r>
          </w:p>
        </w:tc>
        <w:tc>
          <w:tcPr>
            <w:tcW w:w="17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F7B118">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新疆城建（集团）股份有限公司</w:t>
            </w:r>
          </w:p>
        </w:tc>
        <w:tc>
          <w:tcPr>
            <w:tcW w:w="1344" w:type="dxa"/>
            <w:tcBorders>
              <w:top w:val="single" w:color="000000" w:sz="4" w:space="0"/>
              <w:left w:val="nil"/>
              <w:bottom w:val="single" w:color="000000" w:sz="4" w:space="0"/>
              <w:right w:val="single" w:color="000000" w:sz="4" w:space="0"/>
            </w:tcBorders>
            <w:shd w:val="clear" w:color="auto" w:fill="auto"/>
            <w:vAlign w:val="center"/>
          </w:tcPr>
          <w:p w14:paraId="0E5271E5">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鹰眼定位质量管理小组</w:t>
            </w:r>
          </w:p>
        </w:tc>
        <w:tc>
          <w:tcPr>
            <w:tcW w:w="2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5DB402">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提高顶管施工一次验收合格率</w:t>
            </w:r>
          </w:p>
        </w:tc>
        <w:tc>
          <w:tcPr>
            <w:tcW w:w="3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B88F3A">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both"/>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任洪纪、张华明、王哲强、 郑欣、曹新光、闫小威、史仁俊、徐凌云</w:t>
            </w:r>
          </w:p>
        </w:tc>
      </w:tr>
      <w:tr w14:paraId="608DD8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wBefore w:w="11" w:type="dxa"/>
          <w:trHeight w:val="900" w:hRule="atLeast"/>
        </w:trPr>
        <w:tc>
          <w:tcPr>
            <w:tcW w:w="633" w:type="dxa"/>
            <w:gridSpan w:val="2"/>
            <w:tcBorders>
              <w:top w:val="nil"/>
              <w:left w:val="single" w:color="000000" w:sz="4" w:space="0"/>
              <w:bottom w:val="single" w:color="auto" w:sz="4" w:space="0"/>
              <w:right w:val="single" w:color="000000" w:sz="4" w:space="0"/>
            </w:tcBorders>
            <w:shd w:val="clear" w:color="auto" w:fill="auto"/>
            <w:noWrap/>
            <w:vAlign w:val="center"/>
          </w:tcPr>
          <w:p w14:paraId="6257A301">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14</w:t>
            </w:r>
          </w:p>
        </w:tc>
        <w:tc>
          <w:tcPr>
            <w:tcW w:w="1745" w:type="dxa"/>
            <w:tcBorders>
              <w:top w:val="single" w:color="000000" w:sz="4" w:space="0"/>
              <w:left w:val="single" w:color="000000" w:sz="4" w:space="0"/>
              <w:bottom w:val="single" w:color="auto" w:sz="4" w:space="0"/>
              <w:right w:val="single" w:color="000000" w:sz="4" w:space="0"/>
            </w:tcBorders>
            <w:shd w:val="clear" w:color="auto" w:fill="auto"/>
            <w:vAlign w:val="center"/>
          </w:tcPr>
          <w:p w14:paraId="4D90D0EE">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新疆隆河建设工程有限公司</w:t>
            </w:r>
          </w:p>
        </w:tc>
        <w:tc>
          <w:tcPr>
            <w:tcW w:w="1344" w:type="dxa"/>
            <w:tcBorders>
              <w:top w:val="single" w:color="000000" w:sz="4" w:space="0"/>
              <w:left w:val="nil"/>
              <w:bottom w:val="single" w:color="auto" w:sz="4" w:space="0"/>
              <w:right w:val="single" w:color="000000" w:sz="4" w:space="0"/>
            </w:tcBorders>
            <w:shd w:val="clear" w:color="auto" w:fill="auto"/>
            <w:vAlign w:val="center"/>
          </w:tcPr>
          <w:p w14:paraId="57A9B922">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“管道回填”QC小组</w:t>
            </w:r>
          </w:p>
        </w:tc>
        <w:tc>
          <w:tcPr>
            <w:tcW w:w="2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0C52C7">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 xml:space="preserve"> 研发一种柔性管道回填施工新方法</w:t>
            </w:r>
          </w:p>
        </w:tc>
        <w:tc>
          <w:tcPr>
            <w:tcW w:w="3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37B125">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both"/>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冷晓俊、吴凡、宋卫珍、李晓安、黄朝华、张文明、李海、何飞艳、刘欢、杨士伟</w:t>
            </w:r>
          </w:p>
        </w:tc>
      </w:tr>
      <w:tr w14:paraId="043512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wBefore w:w="11" w:type="dxa"/>
          <w:trHeight w:val="900" w:hRule="atLeast"/>
        </w:trPr>
        <w:tc>
          <w:tcPr>
            <w:tcW w:w="633"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29E6737B">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15</w:t>
            </w:r>
          </w:p>
        </w:tc>
        <w:tc>
          <w:tcPr>
            <w:tcW w:w="1745" w:type="dxa"/>
            <w:tcBorders>
              <w:top w:val="single" w:color="auto" w:sz="4" w:space="0"/>
              <w:left w:val="single" w:color="auto" w:sz="4" w:space="0"/>
              <w:bottom w:val="single" w:color="auto" w:sz="4" w:space="0"/>
              <w:right w:val="single" w:color="auto" w:sz="4" w:space="0"/>
            </w:tcBorders>
            <w:shd w:val="clear" w:color="auto" w:fill="auto"/>
            <w:vAlign w:val="center"/>
          </w:tcPr>
          <w:p w14:paraId="07F48063">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新疆鼎建建设有限公司</w:t>
            </w:r>
          </w:p>
        </w:tc>
        <w:tc>
          <w:tcPr>
            <w:tcW w:w="1344" w:type="dxa"/>
            <w:tcBorders>
              <w:top w:val="single" w:color="auto" w:sz="4" w:space="0"/>
              <w:left w:val="single" w:color="auto" w:sz="4" w:space="0"/>
              <w:bottom w:val="single" w:color="auto" w:sz="4" w:space="0"/>
              <w:right w:val="single" w:color="auto" w:sz="4" w:space="0"/>
            </w:tcBorders>
            <w:shd w:val="clear" w:color="auto" w:fill="auto"/>
            <w:vAlign w:val="center"/>
          </w:tcPr>
          <w:p w14:paraId="473A034E">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污水治理QC小组</w:t>
            </w:r>
          </w:p>
        </w:tc>
        <w:tc>
          <w:tcPr>
            <w:tcW w:w="2478" w:type="dxa"/>
            <w:tcBorders>
              <w:top w:val="single" w:color="000000" w:sz="4" w:space="0"/>
              <w:left w:val="single" w:color="auto" w:sz="4" w:space="0"/>
              <w:bottom w:val="single" w:color="000000" w:sz="4" w:space="0"/>
              <w:right w:val="single" w:color="000000" w:sz="4" w:space="0"/>
            </w:tcBorders>
            <w:shd w:val="clear" w:color="auto" w:fill="auto"/>
            <w:vAlign w:val="center"/>
          </w:tcPr>
          <w:p w14:paraId="5C7077A4">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提高预制混凝土污水井施工质量一次验收合格率</w:t>
            </w:r>
          </w:p>
        </w:tc>
        <w:tc>
          <w:tcPr>
            <w:tcW w:w="3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A0A7DB">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both"/>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韩天义、王功、徐淑娟、王艳荣、常跟虎、张雪莲、彭洋、刘  根、蒲亚荣、刘瑞</w:t>
            </w:r>
          </w:p>
        </w:tc>
      </w:tr>
      <w:tr w14:paraId="5B8A24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wBefore w:w="11" w:type="dxa"/>
          <w:trHeight w:val="600" w:hRule="atLeast"/>
        </w:trPr>
        <w:tc>
          <w:tcPr>
            <w:tcW w:w="633"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01919898">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16</w:t>
            </w:r>
          </w:p>
        </w:tc>
        <w:tc>
          <w:tcPr>
            <w:tcW w:w="1745" w:type="dxa"/>
            <w:tcBorders>
              <w:top w:val="single" w:color="auto" w:sz="4" w:space="0"/>
              <w:left w:val="single" w:color="auto" w:sz="4" w:space="0"/>
              <w:bottom w:val="single" w:color="auto" w:sz="4" w:space="0"/>
              <w:right w:val="single" w:color="auto" w:sz="4" w:space="0"/>
            </w:tcBorders>
            <w:shd w:val="clear" w:color="auto" w:fill="auto"/>
            <w:vAlign w:val="center"/>
          </w:tcPr>
          <w:p w14:paraId="1C13A1C7">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托克逊县振疆市政工程有限公司</w:t>
            </w:r>
          </w:p>
        </w:tc>
        <w:tc>
          <w:tcPr>
            <w:tcW w:w="1344" w:type="dxa"/>
            <w:tcBorders>
              <w:top w:val="single" w:color="auto" w:sz="4" w:space="0"/>
              <w:left w:val="single" w:color="auto" w:sz="4" w:space="0"/>
              <w:bottom w:val="single" w:color="000000" w:sz="4" w:space="0"/>
              <w:right w:val="single" w:color="000000" w:sz="4" w:space="0"/>
            </w:tcBorders>
            <w:shd w:val="clear" w:color="auto" w:fill="auto"/>
            <w:vAlign w:val="center"/>
          </w:tcPr>
          <w:p w14:paraId="0F60A142">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精钢创优QC小组</w:t>
            </w:r>
          </w:p>
        </w:tc>
        <w:tc>
          <w:tcPr>
            <w:tcW w:w="2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06BFC0">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提高排架结构厂房钢结构安装施工质量合格率</w:t>
            </w:r>
          </w:p>
        </w:tc>
        <w:tc>
          <w:tcPr>
            <w:tcW w:w="3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2A1ADC">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both"/>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吴春磊、周平、唐建军、樊伟、秦震震、梁传伟、何欢、董强</w:t>
            </w:r>
          </w:p>
        </w:tc>
      </w:tr>
      <w:tr w14:paraId="23AA392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wBefore w:w="11" w:type="dxa"/>
          <w:trHeight w:val="900" w:hRule="atLeast"/>
        </w:trPr>
        <w:tc>
          <w:tcPr>
            <w:tcW w:w="633" w:type="dxa"/>
            <w:gridSpan w:val="2"/>
            <w:tcBorders>
              <w:top w:val="single" w:color="auto" w:sz="4" w:space="0"/>
              <w:left w:val="single" w:color="000000" w:sz="4" w:space="0"/>
              <w:bottom w:val="single" w:color="auto" w:sz="4" w:space="0"/>
              <w:right w:val="single" w:color="000000" w:sz="4" w:space="0"/>
            </w:tcBorders>
            <w:shd w:val="clear" w:color="auto" w:fill="auto"/>
            <w:noWrap/>
            <w:vAlign w:val="center"/>
          </w:tcPr>
          <w:p w14:paraId="4C50144B">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17</w:t>
            </w:r>
          </w:p>
        </w:tc>
        <w:tc>
          <w:tcPr>
            <w:tcW w:w="1745" w:type="dxa"/>
            <w:tcBorders>
              <w:top w:val="single" w:color="auto" w:sz="4" w:space="0"/>
              <w:left w:val="single" w:color="000000" w:sz="4" w:space="0"/>
              <w:bottom w:val="single" w:color="auto" w:sz="4" w:space="0"/>
              <w:right w:val="single" w:color="000000" w:sz="4" w:space="0"/>
            </w:tcBorders>
            <w:shd w:val="clear" w:color="auto" w:fill="auto"/>
            <w:vAlign w:val="center"/>
          </w:tcPr>
          <w:p w14:paraId="58B52459">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新疆城建（集团）股份有限公司</w:t>
            </w:r>
          </w:p>
        </w:tc>
        <w:tc>
          <w:tcPr>
            <w:tcW w:w="1344" w:type="dxa"/>
            <w:tcBorders>
              <w:top w:val="single" w:color="000000" w:sz="4" w:space="0"/>
              <w:left w:val="nil"/>
              <w:bottom w:val="single" w:color="auto" w:sz="4" w:space="0"/>
              <w:right w:val="single" w:color="000000" w:sz="4" w:space="0"/>
            </w:tcBorders>
            <w:shd w:val="clear" w:color="auto" w:fill="auto"/>
            <w:vAlign w:val="center"/>
          </w:tcPr>
          <w:p w14:paraId="71FA285A">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筑路先锋QC小组</w:t>
            </w:r>
          </w:p>
        </w:tc>
        <w:tc>
          <w:tcPr>
            <w:tcW w:w="2478" w:type="dxa"/>
            <w:tcBorders>
              <w:top w:val="single" w:color="000000" w:sz="4" w:space="0"/>
              <w:left w:val="single" w:color="000000" w:sz="4" w:space="0"/>
              <w:bottom w:val="single" w:color="auto" w:sz="4" w:space="0"/>
              <w:right w:val="single" w:color="000000" w:sz="4" w:space="0"/>
            </w:tcBorders>
            <w:shd w:val="clear" w:color="auto" w:fill="auto"/>
            <w:vAlign w:val="center"/>
          </w:tcPr>
          <w:p w14:paraId="4A6A95E5">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提高道路路基三七灰土压实度一次验收合格率</w:t>
            </w:r>
          </w:p>
        </w:tc>
        <w:tc>
          <w:tcPr>
            <w:tcW w:w="3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15E638">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both"/>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张维浩、陈雪峰、钟辉、童新真、毛寿荣、常祺、赵永杰、赵永珍、蒋馥任、郑立军</w:t>
            </w:r>
          </w:p>
        </w:tc>
      </w:tr>
      <w:tr w14:paraId="46E625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wBefore w:w="11" w:type="dxa"/>
          <w:trHeight w:val="600" w:hRule="atLeast"/>
        </w:trPr>
        <w:tc>
          <w:tcPr>
            <w:tcW w:w="633"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15A1C429">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18</w:t>
            </w:r>
          </w:p>
        </w:tc>
        <w:tc>
          <w:tcPr>
            <w:tcW w:w="1745" w:type="dxa"/>
            <w:tcBorders>
              <w:top w:val="single" w:color="auto" w:sz="4" w:space="0"/>
              <w:left w:val="single" w:color="auto" w:sz="4" w:space="0"/>
              <w:bottom w:val="single" w:color="auto" w:sz="4" w:space="0"/>
              <w:right w:val="single" w:color="auto" w:sz="4" w:space="0"/>
            </w:tcBorders>
            <w:shd w:val="clear" w:color="auto" w:fill="auto"/>
            <w:vAlign w:val="center"/>
          </w:tcPr>
          <w:p w14:paraId="6756F873">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托克逊县振疆市政工程有限公司</w:t>
            </w:r>
          </w:p>
        </w:tc>
        <w:tc>
          <w:tcPr>
            <w:tcW w:w="1344" w:type="dxa"/>
            <w:tcBorders>
              <w:top w:val="single" w:color="auto" w:sz="4" w:space="0"/>
              <w:left w:val="single" w:color="auto" w:sz="4" w:space="0"/>
              <w:bottom w:val="single" w:color="auto" w:sz="4" w:space="0"/>
              <w:right w:val="single" w:color="auto" w:sz="4" w:space="0"/>
            </w:tcBorders>
            <w:shd w:val="clear" w:color="auto" w:fill="auto"/>
            <w:vAlign w:val="center"/>
          </w:tcPr>
          <w:p w14:paraId="6F66C5B9">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水滴石穿QC小组</w:t>
            </w:r>
          </w:p>
        </w:tc>
        <w:tc>
          <w:tcPr>
            <w:tcW w:w="2478" w:type="dxa"/>
            <w:tcBorders>
              <w:top w:val="single" w:color="auto" w:sz="4" w:space="0"/>
              <w:left w:val="single" w:color="auto" w:sz="4" w:space="0"/>
              <w:bottom w:val="single" w:color="auto" w:sz="4" w:space="0"/>
              <w:right w:val="single" w:color="auto" w:sz="4" w:space="0"/>
            </w:tcBorders>
            <w:shd w:val="clear" w:color="auto" w:fill="auto"/>
            <w:vAlign w:val="center"/>
          </w:tcPr>
          <w:p w14:paraId="2C1EEB0F">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提高综合楼砌体工程施工一次验收合格率</w:t>
            </w:r>
          </w:p>
        </w:tc>
        <w:tc>
          <w:tcPr>
            <w:tcW w:w="3656" w:type="dxa"/>
            <w:tcBorders>
              <w:top w:val="single" w:color="000000" w:sz="4" w:space="0"/>
              <w:left w:val="single" w:color="auto" w:sz="4" w:space="0"/>
              <w:bottom w:val="single" w:color="000000" w:sz="4" w:space="0"/>
              <w:right w:val="single" w:color="000000" w:sz="4" w:space="0"/>
            </w:tcBorders>
            <w:shd w:val="clear" w:color="auto" w:fill="auto"/>
            <w:vAlign w:val="center"/>
          </w:tcPr>
          <w:p w14:paraId="0AAF327E">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both"/>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周平、吴春磊、郭先进、唐彪、施源、 王蒙孟、林森源、秦雪峰</w:t>
            </w:r>
          </w:p>
        </w:tc>
      </w:tr>
      <w:tr w14:paraId="446ACE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wBefore w:w="11" w:type="dxa"/>
          <w:trHeight w:val="900" w:hRule="atLeast"/>
        </w:trPr>
        <w:tc>
          <w:tcPr>
            <w:tcW w:w="633" w:type="dxa"/>
            <w:gridSpan w:val="2"/>
            <w:tcBorders>
              <w:top w:val="single" w:color="auto" w:sz="4" w:space="0"/>
              <w:left w:val="single" w:color="000000" w:sz="4" w:space="0"/>
              <w:bottom w:val="single" w:color="000000" w:sz="4" w:space="0"/>
              <w:right w:val="single" w:color="000000" w:sz="4" w:space="0"/>
            </w:tcBorders>
            <w:shd w:val="clear" w:color="auto" w:fill="auto"/>
            <w:noWrap/>
            <w:vAlign w:val="center"/>
          </w:tcPr>
          <w:p w14:paraId="5CEDDFBB">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19</w:t>
            </w:r>
          </w:p>
        </w:tc>
        <w:tc>
          <w:tcPr>
            <w:tcW w:w="1745" w:type="dxa"/>
            <w:tcBorders>
              <w:top w:val="single" w:color="auto" w:sz="4" w:space="0"/>
              <w:left w:val="single" w:color="000000" w:sz="4" w:space="0"/>
              <w:bottom w:val="single" w:color="000000" w:sz="4" w:space="0"/>
              <w:right w:val="single" w:color="000000" w:sz="4" w:space="0"/>
            </w:tcBorders>
            <w:shd w:val="clear" w:color="auto" w:fill="auto"/>
            <w:vAlign w:val="center"/>
          </w:tcPr>
          <w:p w14:paraId="5C723D81">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新疆宇信建设工程有限公司</w:t>
            </w:r>
          </w:p>
        </w:tc>
        <w:tc>
          <w:tcPr>
            <w:tcW w:w="1344" w:type="dxa"/>
            <w:tcBorders>
              <w:top w:val="single" w:color="auto" w:sz="4" w:space="0"/>
              <w:left w:val="nil"/>
              <w:bottom w:val="single" w:color="000000" w:sz="4" w:space="0"/>
              <w:right w:val="single" w:color="000000" w:sz="4" w:space="0"/>
            </w:tcBorders>
            <w:shd w:val="clear" w:color="auto" w:fill="auto"/>
            <w:vAlign w:val="center"/>
          </w:tcPr>
          <w:p w14:paraId="70290776">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“火烧板”QC小组</w:t>
            </w:r>
          </w:p>
        </w:tc>
        <w:tc>
          <w:tcPr>
            <w:tcW w:w="2478" w:type="dxa"/>
            <w:tcBorders>
              <w:top w:val="single" w:color="auto" w:sz="4" w:space="0"/>
              <w:left w:val="single" w:color="000000" w:sz="4" w:space="0"/>
              <w:bottom w:val="single" w:color="000000" w:sz="4" w:space="0"/>
              <w:right w:val="single" w:color="000000" w:sz="4" w:space="0"/>
            </w:tcBorders>
            <w:shd w:val="clear" w:color="auto" w:fill="auto"/>
            <w:vAlign w:val="center"/>
          </w:tcPr>
          <w:p w14:paraId="72F55CB1">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提高火烧板地面整治一次验收合格率</w:t>
            </w:r>
          </w:p>
        </w:tc>
        <w:tc>
          <w:tcPr>
            <w:tcW w:w="3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D0EAD2">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both"/>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唐红梅、凡亮、张曼曼、刘林燕、张哲、姚玉、唐小玲、吕亚文、邓先举、吕亚琴</w:t>
            </w:r>
          </w:p>
        </w:tc>
      </w:tr>
      <w:tr w14:paraId="09F7EC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wBefore w:w="11" w:type="dxa"/>
          <w:trHeight w:val="600" w:hRule="atLeast"/>
        </w:trPr>
        <w:tc>
          <w:tcPr>
            <w:tcW w:w="633" w:type="dxa"/>
            <w:gridSpan w:val="2"/>
            <w:tcBorders>
              <w:top w:val="nil"/>
              <w:left w:val="single" w:color="000000" w:sz="4" w:space="0"/>
              <w:bottom w:val="single" w:color="auto" w:sz="4" w:space="0"/>
              <w:right w:val="single" w:color="000000" w:sz="4" w:space="0"/>
            </w:tcBorders>
            <w:shd w:val="clear" w:color="auto" w:fill="auto"/>
            <w:noWrap/>
            <w:vAlign w:val="center"/>
          </w:tcPr>
          <w:p w14:paraId="7A084F3C">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20</w:t>
            </w:r>
          </w:p>
        </w:tc>
        <w:tc>
          <w:tcPr>
            <w:tcW w:w="1745" w:type="dxa"/>
            <w:tcBorders>
              <w:top w:val="single" w:color="000000" w:sz="4" w:space="0"/>
              <w:left w:val="single" w:color="000000" w:sz="4" w:space="0"/>
              <w:bottom w:val="single" w:color="auto" w:sz="4" w:space="0"/>
              <w:right w:val="single" w:color="000000" w:sz="4" w:space="0"/>
            </w:tcBorders>
            <w:shd w:val="clear" w:color="auto" w:fill="auto"/>
            <w:vAlign w:val="center"/>
          </w:tcPr>
          <w:p w14:paraId="1B6CF75B">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南宁市政工程集团有限公司</w:t>
            </w:r>
          </w:p>
        </w:tc>
        <w:tc>
          <w:tcPr>
            <w:tcW w:w="1344" w:type="dxa"/>
            <w:tcBorders>
              <w:top w:val="single" w:color="000000" w:sz="4" w:space="0"/>
              <w:left w:val="nil"/>
              <w:bottom w:val="single" w:color="auto" w:sz="4" w:space="0"/>
              <w:right w:val="single" w:color="000000" w:sz="4" w:space="0"/>
            </w:tcBorders>
            <w:shd w:val="clear" w:color="auto" w:fill="auto"/>
            <w:vAlign w:val="center"/>
          </w:tcPr>
          <w:p w14:paraId="4DD23AA5">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“水到渠成”QC小组</w:t>
            </w:r>
          </w:p>
        </w:tc>
        <w:tc>
          <w:tcPr>
            <w:tcW w:w="2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108A6E">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提高供水球墨铸铁管安装施工一次验收合格率</w:t>
            </w:r>
          </w:p>
        </w:tc>
        <w:tc>
          <w:tcPr>
            <w:tcW w:w="3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AC7CBB">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both"/>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莫鲁、周靖宇、黄跃、林祥庆、潘益益、王旺、穆成、王浩张宗亮、郭仲杰</w:t>
            </w:r>
          </w:p>
        </w:tc>
      </w:tr>
      <w:tr w14:paraId="79F789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wBefore w:w="11" w:type="dxa"/>
          <w:trHeight w:val="600" w:hRule="atLeast"/>
        </w:trPr>
        <w:tc>
          <w:tcPr>
            <w:tcW w:w="633"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293333F5">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21</w:t>
            </w:r>
          </w:p>
        </w:tc>
        <w:tc>
          <w:tcPr>
            <w:tcW w:w="1745" w:type="dxa"/>
            <w:tcBorders>
              <w:top w:val="single" w:color="auto" w:sz="4" w:space="0"/>
              <w:left w:val="single" w:color="auto" w:sz="4" w:space="0"/>
              <w:bottom w:val="single" w:color="auto" w:sz="4" w:space="0"/>
              <w:right w:val="single" w:color="auto" w:sz="4" w:space="0"/>
            </w:tcBorders>
            <w:shd w:val="clear" w:color="auto" w:fill="auto"/>
            <w:vAlign w:val="center"/>
          </w:tcPr>
          <w:p w14:paraId="2EC4A428">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新疆克州安顺建筑工程有限公司</w:t>
            </w:r>
          </w:p>
        </w:tc>
        <w:tc>
          <w:tcPr>
            <w:tcW w:w="1344" w:type="dxa"/>
            <w:tcBorders>
              <w:top w:val="single" w:color="auto" w:sz="4" w:space="0"/>
              <w:left w:val="single" w:color="auto" w:sz="4" w:space="0"/>
              <w:bottom w:val="single" w:color="auto" w:sz="4" w:space="0"/>
              <w:right w:val="single" w:color="auto" w:sz="4" w:space="0"/>
            </w:tcBorders>
            <w:shd w:val="clear" w:color="auto" w:fill="auto"/>
            <w:vAlign w:val="center"/>
          </w:tcPr>
          <w:p w14:paraId="1CAC9371">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质量QC小组</w:t>
            </w:r>
          </w:p>
        </w:tc>
        <w:tc>
          <w:tcPr>
            <w:tcW w:w="2478" w:type="dxa"/>
            <w:tcBorders>
              <w:top w:val="single" w:color="000000" w:sz="4" w:space="0"/>
              <w:left w:val="single" w:color="auto" w:sz="4" w:space="0"/>
              <w:bottom w:val="single" w:color="000000" w:sz="4" w:space="0"/>
              <w:right w:val="single" w:color="000000" w:sz="4" w:space="0"/>
            </w:tcBorders>
            <w:shd w:val="clear" w:color="auto" w:fill="auto"/>
            <w:vAlign w:val="center"/>
          </w:tcPr>
          <w:p w14:paraId="67987A7E">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提高安全岛安装外观质量合格率</w:t>
            </w:r>
          </w:p>
        </w:tc>
        <w:tc>
          <w:tcPr>
            <w:tcW w:w="3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4379F2">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both"/>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刘帅帅、牛佳辉、刘光强、刘晓红、赵志玮、雍超、王迷迷、曾妮热</w:t>
            </w:r>
          </w:p>
        </w:tc>
      </w:tr>
      <w:tr w14:paraId="1AF23A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wBefore w:w="11" w:type="dxa"/>
          <w:trHeight w:val="600" w:hRule="atLeast"/>
        </w:trPr>
        <w:tc>
          <w:tcPr>
            <w:tcW w:w="633" w:type="dxa"/>
            <w:gridSpan w:val="2"/>
            <w:tcBorders>
              <w:top w:val="single" w:color="auto" w:sz="4" w:space="0"/>
              <w:left w:val="single" w:color="000000" w:sz="4" w:space="0"/>
              <w:bottom w:val="single" w:color="000000" w:sz="4" w:space="0"/>
              <w:right w:val="single" w:color="000000" w:sz="4" w:space="0"/>
            </w:tcBorders>
            <w:shd w:val="clear" w:color="auto" w:fill="auto"/>
            <w:noWrap/>
            <w:vAlign w:val="center"/>
          </w:tcPr>
          <w:p w14:paraId="63A34807">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22</w:t>
            </w:r>
          </w:p>
        </w:tc>
        <w:tc>
          <w:tcPr>
            <w:tcW w:w="1745" w:type="dxa"/>
            <w:tcBorders>
              <w:top w:val="single" w:color="auto" w:sz="4" w:space="0"/>
              <w:left w:val="single" w:color="000000" w:sz="4" w:space="0"/>
              <w:bottom w:val="single" w:color="000000" w:sz="4" w:space="0"/>
              <w:right w:val="single" w:color="000000" w:sz="4" w:space="0"/>
            </w:tcBorders>
            <w:shd w:val="clear" w:color="auto" w:fill="auto"/>
            <w:vAlign w:val="center"/>
          </w:tcPr>
          <w:p w14:paraId="283F853C">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喀什三正建筑工程有限公司</w:t>
            </w:r>
          </w:p>
        </w:tc>
        <w:tc>
          <w:tcPr>
            <w:tcW w:w="1344" w:type="dxa"/>
            <w:tcBorders>
              <w:top w:val="single" w:color="auto" w:sz="4" w:space="0"/>
              <w:left w:val="single" w:color="000000" w:sz="4" w:space="0"/>
              <w:bottom w:val="single" w:color="000000" w:sz="4" w:space="0"/>
              <w:right w:val="single" w:color="000000" w:sz="4" w:space="0"/>
            </w:tcBorders>
            <w:shd w:val="clear" w:color="auto" w:fill="auto"/>
            <w:vAlign w:val="center"/>
          </w:tcPr>
          <w:p w14:paraId="58BF252A">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优质先锋QC小组</w:t>
            </w:r>
          </w:p>
        </w:tc>
        <w:tc>
          <w:tcPr>
            <w:tcW w:w="2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04EB77">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提高沥青路面施工一次验收合格率</w:t>
            </w:r>
          </w:p>
        </w:tc>
        <w:tc>
          <w:tcPr>
            <w:tcW w:w="3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B318EF">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both"/>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杨永刚、唐亚堂、雷鸣、唐堂、李兵、杨爽、罗嘉兴、马杨</w:t>
            </w:r>
          </w:p>
        </w:tc>
      </w:tr>
      <w:tr w14:paraId="7240DC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wBefore w:w="11" w:type="dxa"/>
          <w:trHeight w:val="900" w:hRule="atLeast"/>
        </w:trPr>
        <w:tc>
          <w:tcPr>
            <w:tcW w:w="633" w:type="dxa"/>
            <w:gridSpan w:val="2"/>
            <w:tcBorders>
              <w:top w:val="nil"/>
              <w:left w:val="single" w:color="000000" w:sz="4" w:space="0"/>
              <w:bottom w:val="single" w:color="000000" w:sz="4" w:space="0"/>
              <w:right w:val="single" w:color="000000" w:sz="4" w:space="0"/>
            </w:tcBorders>
            <w:shd w:val="clear" w:color="auto" w:fill="auto"/>
            <w:noWrap/>
            <w:vAlign w:val="center"/>
          </w:tcPr>
          <w:p w14:paraId="75CB4D74">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23</w:t>
            </w:r>
          </w:p>
        </w:tc>
        <w:tc>
          <w:tcPr>
            <w:tcW w:w="17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3D2C97">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新疆克州安顺建筑工程有限公司</w:t>
            </w:r>
          </w:p>
        </w:tc>
        <w:tc>
          <w:tcPr>
            <w:tcW w:w="1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1B4279">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路面创优QC小组</w:t>
            </w:r>
          </w:p>
        </w:tc>
        <w:tc>
          <w:tcPr>
            <w:tcW w:w="2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96B05A">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提高口岸直通场地抗渗混凝土路面施工一次验收合格率</w:t>
            </w:r>
          </w:p>
        </w:tc>
        <w:tc>
          <w:tcPr>
            <w:tcW w:w="3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7C4DEF">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both"/>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刘晓红、刘光强、牛佳辉、赵志玮、刘帅帅、雍超、王迷迷、曾妮热</w:t>
            </w:r>
          </w:p>
        </w:tc>
      </w:tr>
      <w:tr w14:paraId="21595F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wBefore w:w="11" w:type="dxa"/>
          <w:trHeight w:val="600" w:hRule="atLeast"/>
        </w:trPr>
        <w:tc>
          <w:tcPr>
            <w:tcW w:w="633" w:type="dxa"/>
            <w:gridSpan w:val="2"/>
            <w:tcBorders>
              <w:top w:val="nil"/>
              <w:left w:val="single" w:color="000000" w:sz="4" w:space="0"/>
              <w:bottom w:val="single" w:color="000000" w:sz="4" w:space="0"/>
              <w:right w:val="single" w:color="000000" w:sz="4" w:space="0"/>
            </w:tcBorders>
            <w:shd w:val="clear" w:color="auto" w:fill="auto"/>
            <w:noWrap/>
            <w:vAlign w:val="center"/>
          </w:tcPr>
          <w:p w14:paraId="5B45247A">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24</w:t>
            </w:r>
          </w:p>
        </w:tc>
        <w:tc>
          <w:tcPr>
            <w:tcW w:w="17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75495B">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喀什三正建筑工程有限公司</w:t>
            </w:r>
          </w:p>
        </w:tc>
        <w:tc>
          <w:tcPr>
            <w:tcW w:w="1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DDE0B5">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正优QC小组</w:t>
            </w:r>
          </w:p>
        </w:tc>
        <w:tc>
          <w:tcPr>
            <w:tcW w:w="2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2C2D83">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提高清水池防水施工一次合格率</w:t>
            </w:r>
          </w:p>
        </w:tc>
        <w:tc>
          <w:tcPr>
            <w:tcW w:w="3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28FE60">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both"/>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秦小艳、唐堂、雷鸣、唐亚堂、黄永斌、杨爽、罗嘉兴、马杨</w:t>
            </w:r>
          </w:p>
        </w:tc>
      </w:tr>
      <w:tr w14:paraId="20F4FD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wBefore w:w="11" w:type="dxa"/>
          <w:trHeight w:val="600" w:hRule="atLeast"/>
        </w:trPr>
        <w:tc>
          <w:tcPr>
            <w:tcW w:w="633" w:type="dxa"/>
            <w:gridSpan w:val="2"/>
            <w:tcBorders>
              <w:top w:val="nil"/>
              <w:left w:val="single" w:color="000000" w:sz="4" w:space="0"/>
              <w:bottom w:val="single" w:color="000000" w:sz="4" w:space="0"/>
              <w:right w:val="single" w:color="000000" w:sz="4" w:space="0"/>
            </w:tcBorders>
            <w:shd w:val="clear" w:color="auto" w:fill="auto"/>
            <w:noWrap/>
            <w:vAlign w:val="center"/>
          </w:tcPr>
          <w:p w14:paraId="3742EDBF">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25</w:t>
            </w:r>
          </w:p>
        </w:tc>
        <w:tc>
          <w:tcPr>
            <w:tcW w:w="17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ECC36D">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新疆禹荣建设工程股份有限公司</w:t>
            </w:r>
          </w:p>
        </w:tc>
        <w:tc>
          <w:tcPr>
            <w:tcW w:w="1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A5082B">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禹之匠心QC小组</w:t>
            </w:r>
          </w:p>
        </w:tc>
        <w:tc>
          <w:tcPr>
            <w:tcW w:w="2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F8FD2A">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提高球墨铸铁管安装一次验收合格率</w:t>
            </w:r>
          </w:p>
        </w:tc>
        <w:tc>
          <w:tcPr>
            <w:tcW w:w="3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256BAC">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both"/>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孙斌、谭敏、李明、张坤、王俊龙、冉洪杨、任东、鲁建清、杨晓慧、曹蕾</w:t>
            </w:r>
          </w:p>
        </w:tc>
      </w:tr>
      <w:tr w14:paraId="3D1F05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wBefore w:w="11" w:type="dxa"/>
          <w:trHeight w:val="900" w:hRule="atLeast"/>
        </w:trPr>
        <w:tc>
          <w:tcPr>
            <w:tcW w:w="633" w:type="dxa"/>
            <w:gridSpan w:val="2"/>
            <w:tcBorders>
              <w:top w:val="nil"/>
              <w:left w:val="single" w:color="000000" w:sz="4" w:space="0"/>
              <w:bottom w:val="single" w:color="000000" w:sz="4" w:space="0"/>
              <w:right w:val="single" w:color="000000" w:sz="4" w:space="0"/>
            </w:tcBorders>
            <w:shd w:val="clear" w:color="auto" w:fill="auto"/>
            <w:noWrap/>
            <w:vAlign w:val="center"/>
          </w:tcPr>
          <w:p w14:paraId="6627F7DE">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26</w:t>
            </w:r>
          </w:p>
        </w:tc>
        <w:tc>
          <w:tcPr>
            <w:tcW w:w="17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445DE5">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克拉玛依市城投城市建设开发有限责任公司</w:t>
            </w:r>
          </w:p>
        </w:tc>
        <w:tc>
          <w:tcPr>
            <w:tcW w:w="1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0F0D3A">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运动QC小组</w:t>
            </w:r>
          </w:p>
        </w:tc>
        <w:tc>
          <w:tcPr>
            <w:tcW w:w="2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6D4D2C">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提高体育公园慢跑道及塑胶场地一次施工合格率</w:t>
            </w:r>
          </w:p>
        </w:tc>
        <w:tc>
          <w:tcPr>
            <w:tcW w:w="3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61B3BD">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both"/>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曹蒙娜、赵忠武、谷帮杰、黄文红、李强、赵硕宇</w:t>
            </w:r>
          </w:p>
        </w:tc>
      </w:tr>
      <w:tr w14:paraId="3197FA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wBefore w:w="11" w:type="dxa"/>
          <w:trHeight w:val="900" w:hRule="atLeast"/>
        </w:trPr>
        <w:tc>
          <w:tcPr>
            <w:tcW w:w="633" w:type="dxa"/>
            <w:gridSpan w:val="2"/>
            <w:tcBorders>
              <w:top w:val="nil"/>
              <w:left w:val="single" w:color="000000" w:sz="4" w:space="0"/>
              <w:bottom w:val="single" w:color="auto" w:sz="4" w:space="0"/>
              <w:right w:val="single" w:color="000000" w:sz="4" w:space="0"/>
            </w:tcBorders>
            <w:shd w:val="clear" w:color="auto" w:fill="auto"/>
            <w:noWrap/>
            <w:vAlign w:val="center"/>
          </w:tcPr>
          <w:p w14:paraId="3F4F728A">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27</w:t>
            </w:r>
          </w:p>
        </w:tc>
        <w:tc>
          <w:tcPr>
            <w:tcW w:w="1745" w:type="dxa"/>
            <w:tcBorders>
              <w:top w:val="single" w:color="000000" w:sz="4" w:space="0"/>
              <w:left w:val="single" w:color="000000" w:sz="4" w:space="0"/>
              <w:bottom w:val="single" w:color="auto" w:sz="4" w:space="0"/>
              <w:right w:val="single" w:color="000000" w:sz="4" w:space="0"/>
            </w:tcBorders>
            <w:shd w:val="clear" w:color="auto" w:fill="auto"/>
            <w:vAlign w:val="center"/>
          </w:tcPr>
          <w:p w14:paraId="0ABB5590">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克拉玛依市城投城市建设开发有限责任公司</w:t>
            </w:r>
          </w:p>
        </w:tc>
        <w:tc>
          <w:tcPr>
            <w:tcW w:w="1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19F33A">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暖网创优小组</w:t>
            </w:r>
          </w:p>
        </w:tc>
        <w:tc>
          <w:tcPr>
            <w:tcW w:w="2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0FDD84">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降低现浇阀井混凝土裂缝检出率</w:t>
            </w:r>
          </w:p>
        </w:tc>
        <w:tc>
          <w:tcPr>
            <w:tcW w:w="3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CD80E8">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both"/>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王慧禅、许珊、司晨、黄文红、朱巧玲、陈睿哲、王瑞强、党智朝、刘德兵、孙高朋</w:t>
            </w:r>
          </w:p>
        </w:tc>
      </w:tr>
      <w:tr w14:paraId="5D6089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wBefore w:w="11" w:type="dxa"/>
          <w:trHeight w:val="900" w:hRule="atLeast"/>
        </w:trPr>
        <w:tc>
          <w:tcPr>
            <w:tcW w:w="633"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53852FF2">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28</w:t>
            </w:r>
          </w:p>
        </w:tc>
        <w:tc>
          <w:tcPr>
            <w:tcW w:w="1745" w:type="dxa"/>
            <w:tcBorders>
              <w:top w:val="single" w:color="auto" w:sz="4" w:space="0"/>
              <w:left w:val="single" w:color="auto" w:sz="4" w:space="0"/>
              <w:bottom w:val="single" w:color="auto" w:sz="4" w:space="0"/>
              <w:right w:val="single" w:color="auto" w:sz="4" w:space="0"/>
            </w:tcBorders>
            <w:shd w:val="clear" w:color="auto" w:fill="auto"/>
            <w:vAlign w:val="center"/>
          </w:tcPr>
          <w:p w14:paraId="7D4A2611">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克拉玛依市城投城市建设开发有限责任公司</w:t>
            </w:r>
          </w:p>
        </w:tc>
        <w:tc>
          <w:tcPr>
            <w:tcW w:w="1344" w:type="dxa"/>
            <w:tcBorders>
              <w:top w:val="single" w:color="000000" w:sz="4" w:space="0"/>
              <w:left w:val="single" w:color="auto" w:sz="4" w:space="0"/>
              <w:bottom w:val="single" w:color="auto" w:sz="4" w:space="0"/>
              <w:right w:val="single" w:color="000000" w:sz="4" w:space="0"/>
            </w:tcBorders>
            <w:shd w:val="clear" w:color="auto" w:fill="auto"/>
            <w:vAlign w:val="center"/>
          </w:tcPr>
          <w:p w14:paraId="0DBB3619">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恒基先锋QC小组</w:t>
            </w:r>
          </w:p>
        </w:tc>
        <w:tc>
          <w:tcPr>
            <w:tcW w:w="2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CD5417">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提高钢混框架梁柱免拆模板安装施工一次合格率</w:t>
            </w:r>
          </w:p>
        </w:tc>
        <w:tc>
          <w:tcPr>
            <w:tcW w:w="3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9EB1ED">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both"/>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刘德兵、李一帆、司晨、杜黎、王惠禅、孙高朋、许珊</w:t>
            </w:r>
          </w:p>
        </w:tc>
      </w:tr>
      <w:tr w14:paraId="5D70A4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wBefore w:w="11" w:type="dxa"/>
          <w:trHeight w:val="900" w:hRule="atLeast"/>
        </w:trPr>
        <w:tc>
          <w:tcPr>
            <w:tcW w:w="633"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16135632">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29</w:t>
            </w:r>
          </w:p>
        </w:tc>
        <w:tc>
          <w:tcPr>
            <w:tcW w:w="1745" w:type="dxa"/>
            <w:tcBorders>
              <w:top w:val="single" w:color="auto" w:sz="4" w:space="0"/>
              <w:left w:val="single" w:color="auto" w:sz="4" w:space="0"/>
              <w:bottom w:val="single" w:color="auto" w:sz="4" w:space="0"/>
              <w:right w:val="single" w:color="auto" w:sz="4" w:space="0"/>
            </w:tcBorders>
            <w:shd w:val="clear" w:color="auto" w:fill="auto"/>
            <w:vAlign w:val="center"/>
          </w:tcPr>
          <w:p w14:paraId="1D61A22D">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新疆友联建设工程有限责任公司</w:t>
            </w:r>
          </w:p>
        </w:tc>
        <w:tc>
          <w:tcPr>
            <w:tcW w:w="1344" w:type="dxa"/>
            <w:tcBorders>
              <w:top w:val="single" w:color="auto" w:sz="4" w:space="0"/>
              <w:left w:val="single" w:color="auto" w:sz="4" w:space="0"/>
              <w:bottom w:val="single" w:color="auto" w:sz="4" w:space="0"/>
              <w:right w:val="single" w:color="auto" w:sz="4" w:space="0"/>
            </w:tcBorders>
            <w:shd w:val="clear" w:color="auto" w:fill="FFFFFF"/>
            <w:vAlign w:val="center"/>
          </w:tcPr>
          <w:p w14:paraId="43A5B413">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“友联诚筑”QC小组</w:t>
            </w:r>
          </w:p>
        </w:tc>
        <w:tc>
          <w:tcPr>
            <w:tcW w:w="2478" w:type="dxa"/>
            <w:tcBorders>
              <w:top w:val="single" w:color="000000" w:sz="4" w:space="0"/>
              <w:left w:val="single" w:color="auto" w:sz="4" w:space="0"/>
              <w:bottom w:val="single" w:color="000000" w:sz="4" w:space="0"/>
              <w:right w:val="single" w:color="000000" w:sz="4" w:space="0"/>
            </w:tcBorders>
            <w:shd w:val="clear" w:color="auto" w:fill="FFFFFF"/>
            <w:vAlign w:val="center"/>
          </w:tcPr>
          <w:p w14:paraId="3F631EEA">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提高景区路面透水混凝土施工质量一次验收合格率</w:t>
            </w:r>
          </w:p>
        </w:tc>
        <w:tc>
          <w:tcPr>
            <w:tcW w:w="3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184DA5">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both"/>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史艳莉、罗宝、严辉、谢宇浩、杨 浩、侯燕萍、侯栓锁、张赟、张皓天、陈丽英</w:t>
            </w:r>
          </w:p>
        </w:tc>
      </w:tr>
      <w:tr w14:paraId="6E86CB8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wBefore w:w="11" w:type="dxa"/>
          <w:trHeight w:val="900" w:hRule="atLeast"/>
        </w:trPr>
        <w:tc>
          <w:tcPr>
            <w:tcW w:w="633" w:type="dxa"/>
            <w:gridSpan w:val="2"/>
            <w:tcBorders>
              <w:top w:val="single" w:color="auto" w:sz="4" w:space="0"/>
              <w:left w:val="single" w:color="000000" w:sz="4" w:space="0"/>
              <w:bottom w:val="single" w:color="auto" w:sz="4" w:space="0"/>
              <w:right w:val="single" w:color="000000" w:sz="4" w:space="0"/>
            </w:tcBorders>
            <w:shd w:val="clear" w:color="auto" w:fill="auto"/>
            <w:noWrap/>
            <w:vAlign w:val="center"/>
          </w:tcPr>
          <w:p w14:paraId="53880EFE">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30</w:t>
            </w:r>
          </w:p>
        </w:tc>
        <w:tc>
          <w:tcPr>
            <w:tcW w:w="1745" w:type="dxa"/>
            <w:tcBorders>
              <w:top w:val="single" w:color="auto" w:sz="4" w:space="0"/>
              <w:left w:val="single" w:color="000000" w:sz="4" w:space="0"/>
              <w:bottom w:val="single" w:color="auto" w:sz="4" w:space="0"/>
              <w:right w:val="single" w:color="000000" w:sz="4" w:space="0"/>
            </w:tcBorders>
            <w:shd w:val="clear" w:color="auto" w:fill="auto"/>
            <w:vAlign w:val="center"/>
          </w:tcPr>
          <w:p w14:paraId="2357CBD4">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新疆兵团水利水电工程集团有限公司</w:t>
            </w:r>
          </w:p>
        </w:tc>
        <w:tc>
          <w:tcPr>
            <w:tcW w:w="1344" w:type="dxa"/>
            <w:tcBorders>
              <w:top w:val="single" w:color="auto" w:sz="4" w:space="0"/>
              <w:left w:val="single" w:color="000000" w:sz="4" w:space="0"/>
              <w:bottom w:val="single" w:color="auto" w:sz="4" w:space="0"/>
              <w:right w:val="single" w:color="000000" w:sz="4" w:space="0"/>
            </w:tcBorders>
            <w:shd w:val="clear" w:color="auto" w:fill="auto"/>
            <w:vAlign w:val="center"/>
          </w:tcPr>
          <w:p w14:paraId="3B0E007A">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帕原筑路星QC小组</w:t>
            </w:r>
          </w:p>
        </w:tc>
        <w:tc>
          <w:tcPr>
            <w:tcW w:w="2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ABA1DB">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提高路沿石铺设外观质量合格率</w:t>
            </w:r>
          </w:p>
        </w:tc>
        <w:tc>
          <w:tcPr>
            <w:tcW w:w="3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D577CB">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both"/>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庞虎、王龙、杨帅、芦一元、   谭浩、郭辉、沈梦楠、高涵、徐金龙、李宝平</w:t>
            </w:r>
          </w:p>
        </w:tc>
      </w:tr>
      <w:tr w14:paraId="190D734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wBefore w:w="11" w:type="dxa"/>
          <w:trHeight w:val="900" w:hRule="atLeast"/>
        </w:trPr>
        <w:tc>
          <w:tcPr>
            <w:tcW w:w="633"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05905892">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31</w:t>
            </w:r>
          </w:p>
        </w:tc>
        <w:tc>
          <w:tcPr>
            <w:tcW w:w="1745" w:type="dxa"/>
            <w:tcBorders>
              <w:top w:val="single" w:color="auto" w:sz="4" w:space="0"/>
              <w:left w:val="single" w:color="auto" w:sz="4" w:space="0"/>
              <w:bottom w:val="single" w:color="auto" w:sz="4" w:space="0"/>
              <w:right w:val="single" w:color="auto" w:sz="4" w:space="0"/>
            </w:tcBorders>
            <w:shd w:val="clear" w:color="auto" w:fill="auto"/>
            <w:vAlign w:val="center"/>
          </w:tcPr>
          <w:p w14:paraId="418C6EAC">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新疆禹荣建设工程股份有限公司</w:t>
            </w:r>
          </w:p>
        </w:tc>
        <w:tc>
          <w:tcPr>
            <w:tcW w:w="1344" w:type="dxa"/>
            <w:tcBorders>
              <w:top w:val="single" w:color="auto" w:sz="4" w:space="0"/>
              <w:left w:val="single" w:color="auto" w:sz="4" w:space="0"/>
              <w:bottom w:val="single" w:color="auto" w:sz="4" w:space="0"/>
              <w:right w:val="single" w:color="auto" w:sz="4" w:space="0"/>
            </w:tcBorders>
            <w:shd w:val="clear" w:color="auto" w:fill="auto"/>
            <w:vAlign w:val="center"/>
          </w:tcPr>
          <w:p w14:paraId="29E09195">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破晓QC小组</w:t>
            </w:r>
          </w:p>
        </w:tc>
        <w:tc>
          <w:tcPr>
            <w:tcW w:w="2478" w:type="dxa"/>
            <w:tcBorders>
              <w:top w:val="single" w:color="000000" w:sz="4" w:space="0"/>
              <w:left w:val="single" w:color="auto" w:sz="4" w:space="0"/>
              <w:bottom w:val="single" w:color="000000" w:sz="4" w:space="0"/>
              <w:right w:val="single" w:color="000000" w:sz="4" w:space="0"/>
            </w:tcBorders>
            <w:shd w:val="clear" w:color="auto" w:fill="auto"/>
            <w:vAlign w:val="center"/>
          </w:tcPr>
          <w:p w14:paraId="7F756C01">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降低市政排水管线预制砼检查井管口封堵渗漏率</w:t>
            </w:r>
          </w:p>
        </w:tc>
        <w:tc>
          <w:tcPr>
            <w:tcW w:w="3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51E154">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both"/>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李 明、陆海军、孙斌、张坤、冉洪杨、王浚龙、杨志荣、李杰、曹蕾、石慧</w:t>
            </w:r>
          </w:p>
        </w:tc>
      </w:tr>
      <w:tr w14:paraId="786CF4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wBefore w:w="11" w:type="dxa"/>
          <w:trHeight w:val="900" w:hRule="atLeast"/>
        </w:trPr>
        <w:tc>
          <w:tcPr>
            <w:tcW w:w="633" w:type="dxa"/>
            <w:gridSpan w:val="2"/>
            <w:tcBorders>
              <w:top w:val="single" w:color="auto" w:sz="4" w:space="0"/>
              <w:left w:val="single" w:color="000000" w:sz="4" w:space="0"/>
              <w:bottom w:val="single" w:color="000000" w:sz="4" w:space="0"/>
              <w:right w:val="single" w:color="000000" w:sz="4" w:space="0"/>
            </w:tcBorders>
            <w:shd w:val="clear" w:color="auto" w:fill="auto"/>
            <w:noWrap/>
            <w:vAlign w:val="center"/>
          </w:tcPr>
          <w:p w14:paraId="248253C3">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32</w:t>
            </w:r>
          </w:p>
        </w:tc>
        <w:tc>
          <w:tcPr>
            <w:tcW w:w="1745" w:type="dxa"/>
            <w:tcBorders>
              <w:top w:val="single" w:color="auto" w:sz="4" w:space="0"/>
              <w:left w:val="single" w:color="000000" w:sz="4" w:space="0"/>
              <w:bottom w:val="single" w:color="000000" w:sz="4" w:space="0"/>
              <w:right w:val="single" w:color="000000" w:sz="4" w:space="0"/>
            </w:tcBorders>
            <w:shd w:val="clear" w:color="auto" w:fill="auto"/>
            <w:vAlign w:val="center"/>
          </w:tcPr>
          <w:p w14:paraId="4DE39CFC">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克拉玛依市城投城市建设开发有限责任公司</w:t>
            </w:r>
          </w:p>
        </w:tc>
        <w:tc>
          <w:tcPr>
            <w:tcW w:w="1344" w:type="dxa"/>
            <w:tcBorders>
              <w:top w:val="single" w:color="auto" w:sz="4" w:space="0"/>
              <w:left w:val="single" w:color="000000" w:sz="4" w:space="0"/>
              <w:bottom w:val="single" w:color="000000" w:sz="4" w:space="0"/>
              <w:right w:val="single" w:color="000000" w:sz="4" w:space="0"/>
            </w:tcBorders>
            <w:shd w:val="clear" w:color="auto" w:fill="auto"/>
            <w:vAlign w:val="center"/>
          </w:tcPr>
          <w:p w14:paraId="70B19C9B">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健将QC小组</w:t>
            </w:r>
          </w:p>
        </w:tc>
        <w:tc>
          <w:tcPr>
            <w:tcW w:w="2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B3BEDF">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提升体育公园场地石材铺装合格率</w:t>
            </w:r>
          </w:p>
        </w:tc>
        <w:tc>
          <w:tcPr>
            <w:tcW w:w="3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BCA826">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both"/>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赵忠武、谷帮杰、黄文红、曹蒙娜、李强、司晨</w:t>
            </w:r>
          </w:p>
        </w:tc>
      </w:tr>
      <w:tr w14:paraId="16F5E5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wBefore w:w="11" w:type="dxa"/>
          <w:trHeight w:val="900" w:hRule="atLeast"/>
        </w:trPr>
        <w:tc>
          <w:tcPr>
            <w:tcW w:w="633" w:type="dxa"/>
            <w:gridSpan w:val="2"/>
            <w:tcBorders>
              <w:top w:val="nil"/>
              <w:left w:val="single" w:color="000000" w:sz="4" w:space="0"/>
              <w:bottom w:val="single" w:color="000000" w:sz="4" w:space="0"/>
              <w:right w:val="single" w:color="000000" w:sz="4" w:space="0"/>
            </w:tcBorders>
            <w:shd w:val="clear" w:color="auto" w:fill="auto"/>
            <w:noWrap/>
            <w:vAlign w:val="center"/>
          </w:tcPr>
          <w:p w14:paraId="6E85CD8B">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33</w:t>
            </w:r>
          </w:p>
        </w:tc>
        <w:tc>
          <w:tcPr>
            <w:tcW w:w="17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A706B4">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克拉玛依市城投城市建设开发有限责任公司</w:t>
            </w:r>
          </w:p>
        </w:tc>
        <w:tc>
          <w:tcPr>
            <w:tcW w:w="1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B049B0">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克区原水QC小组</w:t>
            </w:r>
          </w:p>
        </w:tc>
        <w:tc>
          <w:tcPr>
            <w:tcW w:w="2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CA62BB">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提升原水管道HDPE管材的安装质量合格率</w:t>
            </w:r>
          </w:p>
        </w:tc>
        <w:tc>
          <w:tcPr>
            <w:tcW w:w="3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61B71B">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both"/>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刘晨雷、曹蒙娜、杨晶晶、黄文红、齐卫涛、王宣、厉海宏</w:t>
            </w:r>
          </w:p>
        </w:tc>
      </w:tr>
      <w:tr w14:paraId="43E429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wBefore w:w="11" w:type="dxa"/>
          <w:trHeight w:val="900" w:hRule="atLeast"/>
        </w:trPr>
        <w:tc>
          <w:tcPr>
            <w:tcW w:w="633" w:type="dxa"/>
            <w:gridSpan w:val="2"/>
            <w:tcBorders>
              <w:top w:val="nil"/>
              <w:left w:val="single" w:color="000000" w:sz="4" w:space="0"/>
              <w:bottom w:val="single" w:color="auto" w:sz="4" w:space="0"/>
              <w:right w:val="single" w:color="000000" w:sz="4" w:space="0"/>
            </w:tcBorders>
            <w:shd w:val="clear" w:color="auto" w:fill="auto"/>
            <w:noWrap/>
            <w:vAlign w:val="center"/>
          </w:tcPr>
          <w:p w14:paraId="4ADD52ED">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34</w:t>
            </w:r>
          </w:p>
        </w:tc>
        <w:tc>
          <w:tcPr>
            <w:tcW w:w="1745" w:type="dxa"/>
            <w:tcBorders>
              <w:top w:val="single" w:color="000000" w:sz="4" w:space="0"/>
              <w:left w:val="single" w:color="000000" w:sz="4" w:space="0"/>
              <w:bottom w:val="single" w:color="auto" w:sz="4" w:space="0"/>
              <w:right w:val="single" w:color="000000" w:sz="4" w:space="0"/>
            </w:tcBorders>
            <w:shd w:val="clear" w:color="auto" w:fill="auto"/>
            <w:vAlign w:val="center"/>
          </w:tcPr>
          <w:p w14:paraId="3BD5E90E">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克拉玛依市城投城市建设开发有限责任公司</w:t>
            </w:r>
          </w:p>
        </w:tc>
        <w:tc>
          <w:tcPr>
            <w:tcW w:w="1344" w:type="dxa"/>
            <w:tcBorders>
              <w:top w:val="single" w:color="000000" w:sz="4" w:space="0"/>
              <w:left w:val="single" w:color="000000" w:sz="4" w:space="0"/>
              <w:bottom w:val="single" w:color="auto" w:sz="4" w:space="0"/>
              <w:right w:val="single" w:color="000000" w:sz="4" w:space="0"/>
            </w:tcBorders>
            <w:shd w:val="clear" w:color="auto" w:fill="auto"/>
            <w:vAlign w:val="center"/>
          </w:tcPr>
          <w:p w14:paraId="3E4FE2F3">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市政排水QC小组</w:t>
            </w:r>
          </w:p>
        </w:tc>
        <w:tc>
          <w:tcPr>
            <w:tcW w:w="2478" w:type="dxa"/>
            <w:tcBorders>
              <w:top w:val="single" w:color="000000" w:sz="4" w:space="0"/>
              <w:left w:val="single" w:color="000000" w:sz="4" w:space="0"/>
              <w:bottom w:val="single" w:color="auto" w:sz="4" w:space="0"/>
              <w:right w:val="single" w:color="000000" w:sz="4" w:space="0"/>
            </w:tcBorders>
            <w:shd w:val="clear" w:color="auto" w:fill="auto"/>
            <w:vAlign w:val="center"/>
          </w:tcPr>
          <w:p w14:paraId="1894372D">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降低农业科技园区市政排水管网布管机施工偏差率</w:t>
            </w:r>
          </w:p>
        </w:tc>
        <w:tc>
          <w:tcPr>
            <w:tcW w:w="3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36B661">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both"/>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王宣、杨晶晶、曹蒙娜、王豫蜀、赵硕宇、谷帮杰、黄文红、</w:t>
            </w:r>
          </w:p>
          <w:p w14:paraId="0087B3B9">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both"/>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司晨、刘晨雷、杜黎</w:t>
            </w:r>
          </w:p>
        </w:tc>
      </w:tr>
      <w:tr w14:paraId="7E8644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wBefore w:w="11" w:type="dxa"/>
          <w:trHeight w:val="1012" w:hRule="atLeast"/>
        </w:trPr>
        <w:tc>
          <w:tcPr>
            <w:tcW w:w="633"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6DEE5E29">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35</w:t>
            </w:r>
          </w:p>
        </w:tc>
        <w:tc>
          <w:tcPr>
            <w:tcW w:w="1745" w:type="dxa"/>
            <w:tcBorders>
              <w:top w:val="single" w:color="auto" w:sz="4" w:space="0"/>
              <w:left w:val="single" w:color="auto" w:sz="4" w:space="0"/>
              <w:bottom w:val="single" w:color="auto" w:sz="4" w:space="0"/>
              <w:right w:val="single" w:color="auto" w:sz="4" w:space="0"/>
            </w:tcBorders>
            <w:shd w:val="clear" w:color="auto" w:fill="auto"/>
            <w:vAlign w:val="center"/>
          </w:tcPr>
          <w:p w14:paraId="17228639">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新疆友联建设工程有限责任公司</w:t>
            </w:r>
          </w:p>
        </w:tc>
        <w:tc>
          <w:tcPr>
            <w:tcW w:w="1344" w:type="dxa"/>
            <w:tcBorders>
              <w:top w:val="single" w:color="auto" w:sz="4" w:space="0"/>
              <w:left w:val="single" w:color="auto" w:sz="4" w:space="0"/>
              <w:bottom w:val="single" w:color="auto" w:sz="4" w:space="0"/>
              <w:right w:val="single" w:color="auto" w:sz="4" w:space="0"/>
            </w:tcBorders>
            <w:shd w:val="clear" w:color="auto" w:fill="auto"/>
            <w:vAlign w:val="center"/>
          </w:tcPr>
          <w:p w14:paraId="5C75D6FD">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“友联精工”QC小组</w:t>
            </w:r>
          </w:p>
        </w:tc>
        <w:tc>
          <w:tcPr>
            <w:tcW w:w="2478" w:type="dxa"/>
            <w:tcBorders>
              <w:top w:val="single" w:color="auto" w:sz="4" w:space="0"/>
              <w:left w:val="single" w:color="auto" w:sz="4" w:space="0"/>
              <w:bottom w:val="single" w:color="auto" w:sz="4" w:space="0"/>
              <w:right w:val="single" w:color="auto" w:sz="4" w:space="0"/>
            </w:tcBorders>
            <w:shd w:val="clear" w:color="auto" w:fill="auto"/>
            <w:vAlign w:val="center"/>
          </w:tcPr>
          <w:p w14:paraId="4513D0E6">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提高厂区混凝土路面一次验收合格率</w:t>
            </w:r>
          </w:p>
        </w:tc>
        <w:tc>
          <w:tcPr>
            <w:tcW w:w="3656" w:type="dxa"/>
            <w:tcBorders>
              <w:top w:val="single" w:color="000000" w:sz="4" w:space="0"/>
              <w:left w:val="single" w:color="auto" w:sz="4" w:space="0"/>
              <w:bottom w:val="single" w:color="000000" w:sz="4" w:space="0"/>
              <w:right w:val="single" w:color="000000" w:sz="4" w:space="0"/>
            </w:tcBorders>
            <w:shd w:val="clear" w:color="auto" w:fill="auto"/>
            <w:vAlign w:val="center"/>
          </w:tcPr>
          <w:p w14:paraId="22F38545">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both"/>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李燕山、罗宝、严辉、谢宇浩、   杨浩、侯燕萍、侯栓锁、张赟、张皓天、陈丽英</w:t>
            </w:r>
          </w:p>
        </w:tc>
      </w:tr>
      <w:tr w14:paraId="245C6E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wBefore w:w="11" w:type="dxa"/>
          <w:trHeight w:val="935" w:hRule="atLeast"/>
        </w:trPr>
        <w:tc>
          <w:tcPr>
            <w:tcW w:w="633"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3D960E31">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36</w:t>
            </w:r>
          </w:p>
        </w:tc>
        <w:tc>
          <w:tcPr>
            <w:tcW w:w="1745" w:type="dxa"/>
            <w:tcBorders>
              <w:top w:val="single" w:color="auto" w:sz="4" w:space="0"/>
              <w:left w:val="single" w:color="auto" w:sz="4" w:space="0"/>
              <w:bottom w:val="single" w:color="auto" w:sz="4" w:space="0"/>
              <w:right w:val="single" w:color="auto" w:sz="4" w:space="0"/>
            </w:tcBorders>
            <w:shd w:val="clear" w:color="auto" w:fill="auto"/>
            <w:vAlign w:val="center"/>
          </w:tcPr>
          <w:p w14:paraId="3478A680">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新疆兵团水利水电工程集团有限公司</w:t>
            </w:r>
          </w:p>
        </w:tc>
        <w:tc>
          <w:tcPr>
            <w:tcW w:w="1344" w:type="dxa"/>
            <w:tcBorders>
              <w:top w:val="single" w:color="auto" w:sz="4" w:space="0"/>
              <w:left w:val="single" w:color="auto" w:sz="4" w:space="0"/>
              <w:bottom w:val="single" w:color="000000" w:sz="4" w:space="0"/>
              <w:right w:val="single" w:color="000000" w:sz="4" w:space="0"/>
            </w:tcBorders>
            <w:shd w:val="clear" w:color="auto" w:fill="auto"/>
            <w:vAlign w:val="center"/>
          </w:tcPr>
          <w:p w14:paraId="4F2B2BFE">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道路镶边师QC小组</w:t>
            </w:r>
          </w:p>
        </w:tc>
        <w:tc>
          <w:tcPr>
            <w:tcW w:w="2478" w:type="dxa"/>
            <w:tcBorders>
              <w:top w:val="single" w:color="auto" w:sz="4" w:space="0"/>
              <w:left w:val="single" w:color="000000" w:sz="4" w:space="0"/>
              <w:bottom w:val="single" w:color="000000" w:sz="4" w:space="0"/>
              <w:right w:val="single" w:color="000000" w:sz="4" w:space="0"/>
            </w:tcBorders>
            <w:shd w:val="clear" w:color="auto" w:fill="auto"/>
            <w:vAlign w:val="center"/>
          </w:tcPr>
          <w:p w14:paraId="0D273722">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提高路沿石安装一次验收合格率</w:t>
            </w:r>
          </w:p>
        </w:tc>
        <w:tc>
          <w:tcPr>
            <w:tcW w:w="3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932EC9">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both"/>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杨  亮、陈一国、宋雷雷、宋金合、张栋、杨自强、杨顺才、武小华、胡月、高玲玲</w:t>
            </w:r>
          </w:p>
        </w:tc>
      </w:tr>
      <w:tr w14:paraId="34C8CB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wBefore w:w="11" w:type="dxa"/>
          <w:trHeight w:val="900" w:hRule="atLeast"/>
        </w:trPr>
        <w:tc>
          <w:tcPr>
            <w:tcW w:w="633" w:type="dxa"/>
            <w:gridSpan w:val="2"/>
            <w:tcBorders>
              <w:top w:val="single" w:color="auto" w:sz="4" w:space="0"/>
              <w:left w:val="single" w:color="000000" w:sz="4" w:space="0"/>
              <w:bottom w:val="single" w:color="000000" w:sz="4" w:space="0"/>
              <w:right w:val="single" w:color="000000" w:sz="4" w:space="0"/>
            </w:tcBorders>
            <w:shd w:val="clear" w:color="auto" w:fill="auto"/>
            <w:noWrap/>
            <w:vAlign w:val="center"/>
          </w:tcPr>
          <w:p w14:paraId="0CB0BC21">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37</w:t>
            </w:r>
          </w:p>
        </w:tc>
        <w:tc>
          <w:tcPr>
            <w:tcW w:w="1745" w:type="dxa"/>
            <w:tcBorders>
              <w:top w:val="single" w:color="auto" w:sz="4" w:space="0"/>
              <w:left w:val="single" w:color="000000" w:sz="4" w:space="0"/>
              <w:bottom w:val="single" w:color="000000" w:sz="4" w:space="0"/>
              <w:right w:val="single" w:color="000000" w:sz="4" w:space="0"/>
            </w:tcBorders>
            <w:shd w:val="clear" w:color="auto" w:fill="auto"/>
            <w:vAlign w:val="center"/>
          </w:tcPr>
          <w:p w14:paraId="294618D4">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奇台县金奇国投建设工程有限责任公司</w:t>
            </w:r>
          </w:p>
        </w:tc>
        <w:tc>
          <w:tcPr>
            <w:tcW w:w="1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412BE9">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“蓬勃向上”QC小组</w:t>
            </w:r>
          </w:p>
        </w:tc>
        <w:tc>
          <w:tcPr>
            <w:tcW w:w="2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8BBB10">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研发市政检查井盖与预制扩大井圈整体施工技术</w:t>
            </w:r>
          </w:p>
        </w:tc>
        <w:tc>
          <w:tcPr>
            <w:tcW w:w="3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9BCDE7">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both"/>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柯新华、姜正虎、马静、王丽、严健、丁建芬、祖丽皮耶·喀哈尔、谢  鹏、靳  夏、王  峰</w:t>
            </w:r>
          </w:p>
        </w:tc>
      </w:tr>
      <w:tr w14:paraId="45F0E89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wBefore w:w="11" w:type="dxa"/>
          <w:trHeight w:val="600" w:hRule="atLeast"/>
        </w:trPr>
        <w:tc>
          <w:tcPr>
            <w:tcW w:w="633" w:type="dxa"/>
            <w:gridSpan w:val="2"/>
            <w:tcBorders>
              <w:top w:val="nil"/>
              <w:left w:val="single" w:color="000000" w:sz="4" w:space="0"/>
              <w:bottom w:val="single" w:color="000000" w:sz="4" w:space="0"/>
              <w:right w:val="single" w:color="000000" w:sz="4" w:space="0"/>
            </w:tcBorders>
            <w:shd w:val="clear" w:color="auto" w:fill="auto"/>
            <w:noWrap/>
            <w:vAlign w:val="center"/>
          </w:tcPr>
          <w:p w14:paraId="2AA12890">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38</w:t>
            </w:r>
          </w:p>
        </w:tc>
        <w:tc>
          <w:tcPr>
            <w:tcW w:w="17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B4101A">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新疆三联工程建设有限责任公司</w:t>
            </w:r>
          </w:p>
        </w:tc>
        <w:tc>
          <w:tcPr>
            <w:tcW w:w="1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5B77E0">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平平顺顺QC小组</w:t>
            </w:r>
          </w:p>
        </w:tc>
        <w:tc>
          <w:tcPr>
            <w:tcW w:w="2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5C8AC5">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提高人行道步道砖铺装一次合格率</w:t>
            </w:r>
          </w:p>
        </w:tc>
        <w:tc>
          <w:tcPr>
            <w:tcW w:w="3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1C61DB">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both"/>
              <w:textAlignment w:val="center"/>
              <w:rPr>
                <w:rFonts w:hint="default" w:ascii="Times New Roman" w:hAnsi="Times New Roman" w:eastAsia="仿宋" w:cs="Times New Roman"/>
                <w:i w:val="0"/>
                <w:iCs w:val="0"/>
                <w:color w:val="FF0000"/>
                <w:sz w:val="24"/>
                <w:szCs w:val="24"/>
                <w:u w:val="none"/>
              </w:rPr>
            </w:pPr>
            <w:r>
              <w:rPr>
                <w:rFonts w:hint="default" w:ascii="Times New Roman" w:hAnsi="Times New Roman" w:eastAsia="仿宋" w:cs="Times New Roman"/>
                <w:i w:val="0"/>
                <w:iCs w:val="0"/>
                <w:color w:val="auto"/>
                <w:kern w:val="0"/>
                <w:sz w:val="24"/>
                <w:szCs w:val="24"/>
                <w:u w:val="none"/>
                <w:lang w:val="en-US" w:eastAsia="zh-CN" w:bidi="ar"/>
              </w:rPr>
              <w:t>刘月卫、刘永杰、胡昌彦、刘永琴、王尧、陈冲</w:t>
            </w:r>
          </w:p>
        </w:tc>
      </w:tr>
      <w:tr w14:paraId="6FC0F9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wBefore w:w="11" w:type="dxa"/>
          <w:trHeight w:val="900" w:hRule="atLeast"/>
        </w:trPr>
        <w:tc>
          <w:tcPr>
            <w:tcW w:w="633" w:type="dxa"/>
            <w:gridSpan w:val="2"/>
            <w:tcBorders>
              <w:top w:val="nil"/>
              <w:left w:val="single" w:color="000000" w:sz="4" w:space="0"/>
              <w:bottom w:val="single" w:color="auto" w:sz="4" w:space="0"/>
              <w:right w:val="single" w:color="000000" w:sz="4" w:space="0"/>
            </w:tcBorders>
            <w:shd w:val="clear" w:color="auto" w:fill="auto"/>
            <w:noWrap/>
            <w:vAlign w:val="center"/>
          </w:tcPr>
          <w:p w14:paraId="1AF06A36">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39</w:t>
            </w:r>
          </w:p>
        </w:tc>
        <w:tc>
          <w:tcPr>
            <w:tcW w:w="1745" w:type="dxa"/>
            <w:tcBorders>
              <w:top w:val="single" w:color="000000" w:sz="4" w:space="0"/>
              <w:left w:val="single" w:color="000000" w:sz="4" w:space="0"/>
              <w:bottom w:val="single" w:color="auto" w:sz="4" w:space="0"/>
              <w:right w:val="single" w:color="000000" w:sz="4" w:space="0"/>
            </w:tcBorders>
            <w:shd w:val="clear" w:color="auto" w:fill="auto"/>
            <w:vAlign w:val="center"/>
          </w:tcPr>
          <w:p w14:paraId="23C3DE37">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新疆乾利泰建设工程有限公司</w:t>
            </w:r>
          </w:p>
        </w:tc>
        <w:tc>
          <w:tcPr>
            <w:tcW w:w="1344" w:type="dxa"/>
            <w:tcBorders>
              <w:top w:val="single" w:color="000000" w:sz="4" w:space="0"/>
              <w:left w:val="single" w:color="000000" w:sz="4" w:space="0"/>
              <w:bottom w:val="single" w:color="auto" w:sz="4" w:space="0"/>
              <w:right w:val="single" w:color="000000" w:sz="4" w:space="0"/>
            </w:tcBorders>
            <w:shd w:val="clear" w:color="auto" w:fill="auto"/>
            <w:vAlign w:val="center"/>
          </w:tcPr>
          <w:p w14:paraId="4D6EEDDD">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“优筑先锋”QC小组</w:t>
            </w:r>
          </w:p>
        </w:tc>
        <w:tc>
          <w:tcPr>
            <w:tcW w:w="2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55769D">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提高混凝土模块井砌筑一次验收合格率</w:t>
            </w:r>
          </w:p>
        </w:tc>
        <w:tc>
          <w:tcPr>
            <w:tcW w:w="3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A1659F">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both"/>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柳 叶、闫剑、李昌皓、于艳敏、王景超、徐超、李玲、田龙、马文龙、王晶</w:t>
            </w:r>
          </w:p>
        </w:tc>
      </w:tr>
      <w:tr w14:paraId="4596D9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wBefore w:w="11" w:type="dxa"/>
          <w:trHeight w:val="900" w:hRule="atLeast"/>
        </w:trPr>
        <w:tc>
          <w:tcPr>
            <w:tcW w:w="633"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0A62F22A">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40</w:t>
            </w:r>
          </w:p>
        </w:tc>
        <w:tc>
          <w:tcPr>
            <w:tcW w:w="1745" w:type="dxa"/>
            <w:tcBorders>
              <w:top w:val="single" w:color="auto" w:sz="4" w:space="0"/>
              <w:left w:val="single" w:color="auto" w:sz="4" w:space="0"/>
              <w:bottom w:val="single" w:color="auto" w:sz="4" w:space="0"/>
              <w:right w:val="single" w:color="auto" w:sz="4" w:space="0"/>
            </w:tcBorders>
            <w:shd w:val="clear" w:color="auto" w:fill="auto"/>
            <w:vAlign w:val="center"/>
          </w:tcPr>
          <w:p w14:paraId="4E812503">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永升建设集团有限公司</w:t>
            </w:r>
          </w:p>
        </w:tc>
        <w:tc>
          <w:tcPr>
            <w:tcW w:w="1344" w:type="dxa"/>
            <w:tcBorders>
              <w:top w:val="single" w:color="auto" w:sz="4" w:space="0"/>
              <w:left w:val="single" w:color="auto" w:sz="4" w:space="0"/>
              <w:bottom w:val="single" w:color="auto" w:sz="4" w:space="0"/>
              <w:right w:val="single" w:color="auto" w:sz="4" w:space="0"/>
            </w:tcBorders>
            <w:shd w:val="clear" w:color="auto" w:fill="auto"/>
            <w:vAlign w:val="center"/>
          </w:tcPr>
          <w:p w14:paraId="0AF711F3">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山河似锦QC小组</w:t>
            </w:r>
          </w:p>
        </w:tc>
        <w:tc>
          <w:tcPr>
            <w:tcW w:w="2478" w:type="dxa"/>
            <w:tcBorders>
              <w:top w:val="single" w:color="000000" w:sz="4" w:space="0"/>
              <w:left w:val="single" w:color="auto" w:sz="4" w:space="0"/>
              <w:bottom w:val="single" w:color="000000" w:sz="4" w:space="0"/>
              <w:right w:val="single" w:color="000000" w:sz="4" w:space="0"/>
            </w:tcBorders>
            <w:shd w:val="clear" w:color="auto" w:fill="auto"/>
            <w:vAlign w:val="center"/>
          </w:tcPr>
          <w:p w14:paraId="05F76C5D">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提高冷再生基层早期通车后表面完整率</w:t>
            </w:r>
          </w:p>
        </w:tc>
        <w:tc>
          <w:tcPr>
            <w:tcW w:w="3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FACEA3">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both"/>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曹刚、祁鹏程、蔡庆、张鑫、侯悦、米雄飞、王晶、王成康、刘建华、谭加祥</w:t>
            </w:r>
          </w:p>
        </w:tc>
      </w:tr>
      <w:tr w14:paraId="0AEC00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wBefore w:w="11" w:type="dxa"/>
          <w:trHeight w:val="900" w:hRule="atLeast"/>
        </w:trPr>
        <w:tc>
          <w:tcPr>
            <w:tcW w:w="633"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422AA3C4">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41</w:t>
            </w:r>
          </w:p>
        </w:tc>
        <w:tc>
          <w:tcPr>
            <w:tcW w:w="1745" w:type="dxa"/>
            <w:tcBorders>
              <w:top w:val="single" w:color="auto" w:sz="4" w:space="0"/>
              <w:left w:val="single" w:color="auto" w:sz="4" w:space="0"/>
              <w:bottom w:val="single" w:color="auto" w:sz="4" w:space="0"/>
              <w:right w:val="single" w:color="auto" w:sz="4" w:space="0"/>
            </w:tcBorders>
            <w:shd w:val="clear" w:color="auto" w:fill="auto"/>
            <w:vAlign w:val="center"/>
          </w:tcPr>
          <w:p w14:paraId="57A100B7">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中建新疆建工集团第一建筑工程有限公司</w:t>
            </w:r>
          </w:p>
        </w:tc>
        <w:tc>
          <w:tcPr>
            <w:tcW w:w="1344" w:type="dxa"/>
            <w:tcBorders>
              <w:top w:val="single" w:color="auto" w:sz="4" w:space="0"/>
              <w:left w:val="single" w:color="auto" w:sz="4" w:space="0"/>
              <w:bottom w:val="single" w:color="000000" w:sz="4" w:space="0"/>
              <w:right w:val="single" w:color="000000" w:sz="4" w:space="0"/>
            </w:tcBorders>
            <w:shd w:val="clear" w:color="auto" w:fill="auto"/>
            <w:vAlign w:val="center"/>
          </w:tcPr>
          <w:p w14:paraId="64C89C4A">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“奋斗”QC小组</w:t>
            </w:r>
          </w:p>
        </w:tc>
        <w:tc>
          <w:tcPr>
            <w:tcW w:w="2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608F85">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提高市政道路密集配沥青碎石摊铺质量验收一次合格率</w:t>
            </w:r>
          </w:p>
        </w:tc>
        <w:tc>
          <w:tcPr>
            <w:tcW w:w="3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306567">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both"/>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颜振、董瑞文、陈展龙、孙庆波、孙承浩、王西彬、吴海飞、孔德正、潘宝亮、王鹏</w:t>
            </w:r>
          </w:p>
        </w:tc>
      </w:tr>
      <w:tr w14:paraId="69A8B52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wBefore w:w="11" w:type="dxa"/>
          <w:trHeight w:val="900" w:hRule="atLeast"/>
        </w:trPr>
        <w:tc>
          <w:tcPr>
            <w:tcW w:w="633" w:type="dxa"/>
            <w:gridSpan w:val="2"/>
            <w:tcBorders>
              <w:top w:val="single" w:color="auto" w:sz="4" w:space="0"/>
              <w:left w:val="single" w:color="000000" w:sz="4" w:space="0"/>
              <w:bottom w:val="single" w:color="auto" w:sz="4" w:space="0"/>
              <w:right w:val="single" w:color="000000" w:sz="4" w:space="0"/>
            </w:tcBorders>
            <w:shd w:val="clear" w:color="auto" w:fill="auto"/>
            <w:noWrap/>
            <w:vAlign w:val="center"/>
          </w:tcPr>
          <w:p w14:paraId="4B00E946">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42</w:t>
            </w:r>
          </w:p>
        </w:tc>
        <w:tc>
          <w:tcPr>
            <w:tcW w:w="1745" w:type="dxa"/>
            <w:tcBorders>
              <w:top w:val="single" w:color="auto" w:sz="4" w:space="0"/>
              <w:left w:val="single" w:color="000000" w:sz="4" w:space="0"/>
              <w:bottom w:val="single" w:color="auto" w:sz="4" w:space="0"/>
              <w:right w:val="single" w:color="000000" w:sz="4" w:space="0"/>
            </w:tcBorders>
            <w:shd w:val="clear" w:color="auto" w:fill="auto"/>
            <w:vAlign w:val="center"/>
          </w:tcPr>
          <w:p w14:paraId="07D0A42D">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巩留县巩峰建筑有限责任公司</w:t>
            </w:r>
          </w:p>
        </w:tc>
        <w:tc>
          <w:tcPr>
            <w:tcW w:w="1344" w:type="dxa"/>
            <w:tcBorders>
              <w:top w:val="single" w:color="000000" w:sz="4" w:space="0"/>
              <w:left w:val="single" w:color="000000" w:sz="4" w:space="0"/>
              <w:bottom w:val="single" w:color="auto" w:sz="4" w:space="0"/>
              <w:right w:val="single" w:color="000000" w:sz="4" w:space="0"/>
            </w:tcBorders>
            <w:shd w:val="clear" w:color="auto" w:fill="auto"/>
            <w:vAlign w:val="center"/>
          </w:tcPr>
          <w:p w14:paraId="2A6D4F4B">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“登峰造极”QC小组</w:t>
            </w:r>
          </w:p>
        </w:tc>
        <w:tc>
          <w:tcPr>
            <w:tcW w:w="2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AF2A44">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提高改扩建项目供水PE 管道焊接一次合格率</w:t>
            </w:r>
          </w:p>
        </w:tc>
        <w:tc>
          <w:tcPr>
            <w:tcW w:w="3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C440A5">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both"/>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鲁志伟、王亮、郭坤、闵纯、  托合塔森·吐尔逊、王霞、杨燕、郝鹏宇、许世林、张健</w:t>
            </w:r>
          </w:p>
        </w:tc>
      </w:tr>
      <w:tr w14:paraId="099F4A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wBefore w:w="11" w:type="dxa"/>
          <w:trHeight w:val="900" w:hRule="atLeast"/>
        </w:trPr>
        <w:tc>
          <w:tcPr>
            <w:tcW w:w="633"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0D787A08">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43</w:t>
            </w:r>
          </w:p>
        </w:tc>
        <w:tc>
          <w:tcPr>
            <w:tcW w:w="1745" w:type="dxa"/>
            <w:tcBorders>
              <w:top w:val="single" w:color="auto" w:sz="4" w:space="0"/>
              <w:left w:val="single" w:color="auto" w:sz="4" w:space="0"/>
              <w:bottom w:val="single" w:color="auto" w:sz="4" w:space="0"/>
              <w:right w:val="single" w:color="auto" w:sz="4" w:space="0"/>
            </w:tcBorders>
            <w:shd w:val="clear" w:color="auto" w:fill="auto"/>
            <w:vAlign w:val="center"/>
          </w:tcPr>
          <w:p w14:paraId="182E7294">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永升建设集团有限公司</w:t>
            </w:r>
          </w:p>
        </w:tc>
        <w:tc>
          <w:tcPr>
            <w:tcW w:w="1344" w:type="dxa"/>
            <w:tcBorders>
              <w:top w:val="single" w:color="auto" w:sz="4" w:space="0"/>
              <w:left w:val="single" w:color="auto" w:sz="4" w:space="0"/>
              <w:bottom w:val="single" w:color="auto" w:sz="4" w:space="0"/>
              <w:right w:val="single" w:color="auto" w:sz="4" w:space="0"/>
            </w:tcBorders>
            <w:shd w:val="clear" w:color="auto" w:fill="auto"/>
            <w:vAlign w:val="center"/>
          </w:tcPr>
          <w:p w14:paraId="12A7D639">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学海无涯QC小组</w:t>
            </w:r>
          </w:p>
        </w:tc>
        <w:tc>
          <w:tcPr>
            <w:tcW w:w="2478" w:type="dxa"/>
            <w:tcBorders>
              <w:top w:val="single" w:color="000000" w:sz="4" w:space="0"/>
              <w:left w:val="single" w:color="auto" w:sz="4" w:space="0"/>
              <w:bottom w:val="single" w:color="000000" w:sz="4" w:space="0"/>
              <w:right w:val="single" w:color="000000" w:sz="4" w:space="0"/>
            </w:tcBorders>
            <w:shd w:val="clear" w:color="auto" w:fill="auto"/>
            <w:vAlign w:val="center"/>
          </w:tcPr>
          <w:p w14:paraId="7D64B9B6">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提高城市阀井SBS防水层一次合格率</w:t>
            </w:r>
          </w:p>
        </w:tc>
        <w:tc>
          <w:tcPr>
            <w:tcW w:w="3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F2A366">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both"/>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唐卫江、陈武、汪嘎飞、尉霞苗、董晓斌、张澎涛、颉亚飞、杨东云、车启海、吕文帆</w:t>
            </w:r>
          </w:p>
        </w:tc>
      </w:tr>
      <w:tr w14:paraId="5AF80B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wBefore w:w="11" w:type="dxa"/>
          <w:trHeight w:val="600" w:hRule="atLeast"/>
        </w:trPr>
        <w:tc>
          <w:tcPr>
            <w:tcW w:w="633" w:type="dxa"/>
            <w:gridSpan w:val="2"/>
            <w:tcBorders>
              <w:top w:val="single" w:color="auto" w:sz="4" w:space="0"/>
              <w:left w:val="single" w:color="000000" w:sz="4" w:space="0"/>
              <w:bottom w:val="single" w:color="000000" w:sz="4" w:space="0"/>
              <w:right w:val="single" w:color="000000" w:sz="4" w:space="0"/>
            </w:tcBorders>
            <w:shd w:val="clear" w:color="auto" w:fill="auto"/>
            <w:noWrap/>
            <w:vAlign w:val="center"/>
          </w:tcPr>
          <w:p w14:paraId="315FDB37">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44</w:t>
            </w:r>
          </w:p>
        </w:tc>
        <w:tc>
          <w:tcPr>
            <w:tcW w:w="1745" w:type="dxa"/>
            <w:tcBorders>
              <w:top w:val="single" w:color="auto" w:sz="4" w:space="0"/>
              <w:left w:val="single" w:color="000000" w:sz="4" w:space="0"/>
              <w:bottom w:val="single" w:color="000000" w:sz="4" w:space="0"/>
              <w:right w:val="single" w:color="000000" w:sz="4" w:space="0"/>
            </w:tcBorders>
            <w:shd w:val="clear" w:color="auto" w:fill="auto"/>
            <w:vAlign w:val="center"/>
          </w:tcPr>
          <w:p w14:paraId="4C9878F3">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永升建设集团有限公司</w:t>
            </w:r>
          </w:p>
        </w:tc>
        <w:tc>
          <w:tcPr>
            <w:tcW w:w="1344" w:type="dxa"/>
            <w:tcBorders>
              <w:top w:val="single" w:color="auto" w:sz="4" w:space="0"/>
              <w:left w:val="single" w:color="000000" w:sz="4" w:space="0"/>
              <w:bottom w:val="single" w:color="000000" w:sz="4" w:space="0"/>
              <w:right w:val="single" w:color="000000" w:sz="4" w:space="0"/>
            </w:tcBorders>
            <w:shd w:val="clear" w:color="auto" w:fill="auto"/>
            <w:vAlign w:val="center"/>
          </w:tcPr>
          <w:p w14:paraId="354D8AD5">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精益求精QC小组</w:t>
            </w:r>
          </w:p>
        </w:tc>
        <w:tc>
          <w:tcPr>
            <w:tcW w:w="2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B95962">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提高消防弱电工程施工一次验收合格率</w:t>
            </w:r>
          </w:p>
        </w:tc>
        <w:tc>
          <w:tcPr>
            <w:tcW w:w="3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A214ED">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both"/>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靳晓刚、王雅慧、许永刚、瞿亮、刘敏、黄丽园、陈佳敏、刘章洁、宋杰敏</w:t>
            </w:r>
          </w:p>
        </w:tc>
      </w:tr>
      <w:tr w14:paraId="035544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wBefore w:w="11" w:type="dxa"/>
          <w:trHeight w:val="600" w:hRule="atLeast"/>
        </w:trPr>
        <w:tc>
          <w:tcPr>
            <w:tcW w:w="633" w:type="dxa"/>
            <w:gridSpan w:val="2"/>
            <w:tcBorders>
              <w:top w:val="nil"/>
              <w:left w:val="single" w:color="000000" w:sz="4" w:space="0"/>
              <w:bottom w:val="single" w:color="000000" w:sz="4" w:space="0"/>
              <w:right w:val="single" w:color="000000" w:sz="4" w:space="0"/>
            </w:tcBorders>
            <w:shd w:val="clear" w:color="auto" w:fill="auto"/>
            <w:noWrap/>
            <w:vAlign w:val="center"/>
          </w:tcPr>
          <w:p w14:paraId="42DFA913">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45</w:t>
            </w:r>
          </w:p>
        </w:tc>
        <w:tc>
          <w:tcPr>
            <w:tcW w:w="17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DDCD19">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中建新疆建工（集团）有限公司</w:t>
            </w:r>
          </w:p>
        </w:tc>
        <w:tc>
          <w:tcPr>
            <w:tcW w:w="1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8A6B9E">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绩效提升QC小组</w:t>
            </w:r>
          </w:p>
        </w:tc>
        <w:tc>
          <w:tcPr>
            <w:tcW w:w="2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55CCDE">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提高预制六棱块一次成型合格率</w:t>
            </w:r>
          </w:p>
        </w:tc>
        <w:tc>
          <w:tcPr>
            <w:tcW w:w="3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3BE920">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both"/>
              <w:textAlignment w:val="center"/>
              <w:rPr>
                <w:rFonts w:hint="default" w:ascii="Times New Roman" w:hAnsi="Times New Roman" w:eastAsia="仿宋" w:cs="Times New Roman"/>
                <w:i w:val="0"/>
                <w:iCs w:val="0"/>
                <w:color w:val="FF0000"/>
                <w:sz w:val="24"/>
                <w:szCs w:val="24"/>
                <w:u w:val="none"/>
              </w:rPr>
            </w:pPr>
            <w:r>
              <w:rPr>
                <w:rFonts w:hint="default" w:ascii="Times New Roman" w:hAnsi="Times New Roman" w:eastAsia="仿宋" w:cs="Times New Roman"/>
                <w:i w:val="0"/>
                <w:iCs w:val="0"/>
                <w:color w:val="auto"/>
                <w:kern w:val="0"/>
                <w:sz w:val="24"/>
                <w:szCs w:val="24"/>
                <w:u w:val="none"/>
                <w:lang w:val="en-US" w:eastAsia="zh-CN" w:bidi="ar"/>
              </w:rPr>
              <w:t>杜庆典、高林、侯强、丁超、白新龙、王世刚、朱浩飞、杨谦、李静、杨虎、岳坤</w:t>
            </w:r>
          </w:p>
        </w:tc>
      </w:tr>
      <w:tr w14:paraId="2CF073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wBefore w:w="11" w:type="dxa"/>
          <w:trHeight w:val="900" w:hRule="atLeast"/>
        </w:trPr>
        <w:tc>
          <w:tcPr>
            <w:tcW w:w="633" w:type="dxa"/>
            <w:gridSpan w:val="2"/>
            <w:tcBorders>
              <w:top w:val="nil"/>
              <w:left w:val="single" w:color="000000" w:sz="4" w:space="0"/>
              <w:bottom w:val="single" w:color="000000" w:sz="4" w:space="0"/>
              <w:right w:val="single" w:color="000000" w:sz="4" w:space="0"/>
            </w:tcBorders>
            <w:shd w:val="clear" w:color="auto" w:fill="auto"/>
            <w:noWrap/>
            <w:vAlign w:val="center"/>
          </w:tcPr>
          <w:p w14:paraId="515B4899">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46</w:t>
            </w:r>
          </w:p>
        </w:tc>
        <w:tc>
          <w:tcPr>
            <w:tcW w:w="17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083C7B">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岳普湖县岳华市政建设有限公司</w:t>
            </w:r>
          </w:p>
        </w:tc>
        <w:tc>
          <w:tcPr>
            <w:tcW w:w="1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A85D37">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精准放线QC小组</w:t>
            </w:r>
          </w:p>
        </w:tc>
        <w:tc>
          <w:tcPr>
            <w:tcW w:w="2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D87A94">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降低市政道路施工测量放线偏差率</w:t>
            </w:r>
          </w:p>
        </w:tc>
        <w:tc>
          <w:tcPr>
            <w:tcW w:w="3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B79013">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both"/>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章红波、聂珊删、帕提麦·喀热曼、毛兰江·吐尔洪、刘林轩、李蕊、熊金华、徐柯</w:t>
            </w:r>
          </w:p>
        </w:tc>
      </w:tr>
      <w:tr w14:paraId="6198FA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wBefore w:w="11" w:type="dxa"/>
          <w:trHeight w:val="900" w:hRule="atLeast"/>
        </w:trPr>
        <w:tc>
          <w:tcPr>
            <w:tcW w:w="633" w:type="dxa"/>
            <w:gridSpan w:val="2"/>
            <w:tcBorders>
              <w:top w:val="nil"/>
              <w:left w:val="single" w:color="000000" w:sz="4" w:space="0"/>
              <w:bottom w:val="single" w:color="000000" w:sz="4" w:space="0"/>
              <w:right w:val="single" w:color="000000" w:sz="4" w:space="0"/>
            </w:tcBorders>
            <w:shd w:val="clear" w:color="auto" w:fill="auto"/>
            <w:noWrap/>
            <w:vAlign w:val="center"/>
          </w:tcPr>
          <w:p w14:paraId="4D49310A">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47</w:t>
            </w:r>
          </w:p>
        </w:tc>
        <w:tc>
          <w:tcPr>
            <w:tcW w:w="17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5A8F20">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新疆乾利泰建设工程有限公司</w:t>
            </w:r>
          </w:p>
        </w:tc>
        <w:tc>
          <w:tcPr>
            <w:tcW w:w="1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DA95E5">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砼心创优QC小组</w:t>
            </w:r>
          </w:p>
        </w:tc>
        <w:tc>
          <w:tcPr>
            <w:tcW w:w="2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322DCE">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提高沉砂池混凝土施工一次验收合格率</w:t>
            </w:r>
          </w:p>
        </w:tc>
        <w:tc>
          <w:tcPr>
            <w:tcW w:w="3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686AE2">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both"/>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李丁、闫剑、李昌皓、于艳敏、王景超、徐  超、李  玲、马文龙、陈  勤、王  晶</w:t>
            </w:r>
          </w:p>
        </w:tc>
      </w:tr>
      <w:tr w14:paraId="31D81F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wBefore w:w="11" w:type="dxa"/>
          <w:trHeight w:val="889" w:hRule="atLeast"/>
        </w:trPr>
        <w:tc>
          <w:tcPr>
            <w:tcW w:w="633" w:type="dxa"/>
            <w:gridSpan w:val="2"/>
            <w:tcBorders>
              <w:top w:val="nil"/>
              <w:left w:val="single" w:color="000000" w:sz="4" w:space="0"/>
              <w:bottom w:val="single" w:color="auto" w:sz="4" w:space="0"/>
              <w:right w:val="single" w:color="000000" w:sz="4" w:space="0"/>
            </w:tcBorders>
            <w:shd w:val="clear" w:color="auto" w:fill="auto"/>
            <w:noWrap/>
            <w:vAlign w:val="center"/>
          </w:tcPr>
          <w:p w14:paraId="66D5246C">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48</w:t>
            </w:r>
          </w:p>
        </w:tc>
        <w:tc>
          <w:tcPr>
            <w:tcW w:w="1745" w:type="dxa"/>
            <w:tcBorders>
              <w:top w:val="single" w:color="000000" w:sz="4" w:space="0"/>
              <w:left w:val="single" w:color="000000" w:sz="4" w:space="0"/>
              <w:bottom w:val="single" w:color="auto" w:sz="4" w:space="0"/>
              <w:right w:val="single" w:color="000000" w:sz="4" w:space="0"/>
            </w:tcBorders>
            <w:shd w:val="clear" w:color="auto" w:fill="auto"/>
            <w:vAlign w:val="center"/>
          </w:tcPr>
          <w:p w14:paraId="0F4DD54C">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岳普湖县岳华市政建设有限公司</w:t>
            </w:r>
          </w:p>
        </w:tc>
        <w:tc>
          <w:tcPr>
            <w:tcW w:w="1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9845B1">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全力以赴QC小组</w:t>
            </w:r>
          </w:p>
        </w:tc>
        <w:tc>
          <w:tcPr>
            <w:tcW w:w="2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6DA1A6">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提高人行道板铺设一次验收合格率</w:t>
            </w:r>
          </w:p>
        </w:tc>
        <w:tc>
          <w:tcPr>
            <w:tcW w:w="3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32DAB2">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both"/>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谢定、习金平、范鹏、郭宏伟</w:t>
            </w:r>
            <w:r>
              <w:rPr>
                <w:rFonts w:hint="default" w:ascii="Times New Roman" w:hAnsi="Times New Roman" w:eastAsia="仿宋" w:cs="Times New Roman"/>
                <w:i w:val="0"/>
                <w:iCs w:val="0"/>
                <w:color w:val="000000"/>
                <w:kern w:val="0"/>
                <w:sz w:val="24"/>
                <w:szCs w:val="24"/>
                <w:u w:val="none"/>
                <w:lang w:val="en-US" w:eastAsia="zh-CN" w:bidi="ar"/>
              </w:rPr>
              <w:br w:type="textWrapping"/>
            </w:r>
            <w:r>
              <w:rPr>
                <w:rFonts w:hint="default" w:ascii="Times New Roman" w:hAnsi="Times New Roman" w:eastAsia="仿宋" w:cs="Times New Roman"/>
                <w:i w:val="0"/>
                <w:iCs w:val="0"/>
                <w:color w:val="000000"/>
                <w:kern w:val="0"/>
                <w:sz w:val="24"/>
                <w:szCs w:val="24"/>
                <w:u w:val="none"/>
                <w:lang w:val="en-US" w:eastAsia="zh-CN" w:bidi="ar"/>
              </w:rPr>
              <w:t>余杰、冉尧恩、肖婷婷、赵治国</w:t>
            </w:r>
          </w:p>
        </w:tc>
      </w:tr>
      <w:tr w14:paraId="740AB7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wBefore w:w="11" w:type="dxa"/>
          <w:trHeight w:val="900" w:hRule="atLeast"/>
        </w:trPr>
        <w:tc>
          <w:tcPr>
            <w:tcW w:w="633"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080B6494">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49</w:t>
            </w:r>
          </w:p>
        </w:tc>
        <w:tc>
          <w:tcPr>
            <w:tcW w:w="1745" w:type="dxa"/>
            <w:tcBorders>
              <w:top w:val="single" w:color="auto" w:sz="4" w:space="0"/>
              <w:left w:val="single" w:color="auto" w:sz="4" w:space="0"/>
              <w:bottom w:val="single" w:color="auto" w:sz="4" w:space="0"/>
              <w:right w:val="single" w:color="auto" w:sz="4" w:space="0"/>
            </w:tcBorders>
            <w:shd w:val="clear" w:color="auto" w:fill="auto"/>
            <w:vAlign w:val="center"/>
          </w:tcPr>
          <w:p w14:paraId="101CB90A">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永升建设集团有限公司</w:t>
            </w:r>
          </w:p>
        </w:tc>
        <w:tc>
          <w:tcPr>
            <w:tcW w:w="1344" w:type="dxa"/>
            <w:tcBorders>
              <w:top w:val="single" w:color="000000" w:sz="4" w:space="0"/>
              <w:left w:val="single" w:color="auto" w:sz="4" w:space="0"/>
              <w:bottom w:val="single" w:color="000000" w:sz="4" w:space="0"/>
              <w:right w:val="single" w:color="000000" w:sz="4" w:space="0"/>
            </w:tcBorders>
            <w:shd w:val="clear" w:color="auto" w:fill="auto"/>
            <w:vAlign w:val="center"/>
          </w:tcPr>
          <w:p w14:paraId="7C707D0F">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铸道守城QC小组</w:t>
            </w:r>
          </w:p>
        </w:tc>
        <w:tc>
          <w:tcPr>
            <w:tcW w:w="2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496118">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提高配电箱底板冲孔工艺的生产效率</w:t>
            </w:r>
          </w:p>
        </w:tc>
        <w:tc>
          <w:tcPr>
            <w:tcW w:w="3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86B85A">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both"/>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张宏远、陆腾龙、董国建、周红波、张 成、苏 宏、王 伟、王圆圆、张雪莹、武 强</w:t>
            </w:r>
          </w:p>
        </w:tc>
      </w:tr>
      <w:tr w14:paraId="56EA8D4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wBefore w:w="11" w:type="dxa"/>
          <w:trHeight w:val="900" w:hRule="atLeast"/>
        </w:trPr>
        <w:tc>
          <w:tcPr>
            <w:tcW w:w="633" w:type="dxa"/>
            <w:gridSpan w:val="2"/>
            <w:tcBorders>
              <w:top w:val="single" w:color="auto" w:sz="4" w:space="0"/>
              <w:left w:val="single" w:color="000000" w:sz="4" w:space="0"/>
              <w:bottom w:val="single" w:color="000000" w:sz="4" w:space="0"/>
              <w:right w:val="single" w:color="000000" w:sz="4" w:space="0"/>
            </w:tcBorders>
            <w:shd w:val="clear" w:color="auto" w:fill="auto"/>
            <w:noWrap/>
            <w:vAlign w:val="center"/>
          </w:tcPr>
          <w:p w14:paraId="3264EEB8">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50</w:t>
            </w:r>
          </w:p>
        </w:tc>
        <w:tc>
          <w:tcPr>
            <w:tcW w:w="1745" w:type="dxa"/>
            <w:tcBorders>
              <w:top w:val="single" w:color="auto" w:sz="4" w:space="0"/>
              <w:left w:val="single" w:color="000000" w:sz="4" w:space="0"/>
              <w:bottom w:val="single" w:color="000000" w:sz="4" w:space="0"/>
              <w:right w:val="single" w:color="000000" w:sz="4" w:space="0"/>
            </w:tcBorders>
            <w:shd w:val="clear" w:color="auto" w:fill="auto"/>
            <w:vAlign w:val="center"/>
          </w:tcPr>
          <w:p w14:paraId="22CE7170">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新疆三友工程建设有限公司</w:t>
            </w:r>
          </w:p>
        </w:tc>
        <w:tc>
          <w:tcPr>
            <w:tcW w:w="1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9A2900">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“排水管”QC小组</w:t>
            </w:r>
          </w:p>
        </w:tc>
        <w:tc>
          <w:tcPr>
            <w:tcW w:w="2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E84291">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提高直埋排水管道铺设施工一次验收合格率</w:t>
            </w:r>
          </w:p>
        </w:tc>
        <w:tc>
          <w:tcPr>
            <w:tcW w:w="3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E9465F">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both"/>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白富维、孙  杰、王天勇、蔡新畅、徐  成、黄亚亚、严玉枝、纪  翔、刘  博、李亚军</w:t>
            </w:r>
          </w:p>
        </w:tc>
      </w:tr>
      <w:tr w14:paraId="059FBC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wBefore w:w="11" w:type="dxa"/>
          <w:trHeight w:val="900" w:hRule="atLeast"/>
        </w:trPr>
        <w:tc>
          <w:tcPr>
            <w:tcW w:w="633" w:type="dxa"/>
            <w:gridSpan w:val="2"/>
            <w:tcBorders>
              <w:top w:val="nil"/>
              <w:left w:val="single" w:color="000000" w:sz="4" w:space="0"/>
              <w:bottom w:val="single" w:color="000000" w:sz="4" w:space="0"/>
              <w:right w:val="single" w:color="000000" w:sz="4" w:space="0"/>
            </w:tcBorders>
            <w:shd w:val="clear" w:color="auto" w:fill="auto"/>
            <w:noWrap/>
            <w:vAlign w:val="center"/>
          </w:tcPr>
          <w:p w14:paraId="3066A348">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51</w:t>
            </w:r>
          </w:p>
        </w:tc>
        <w:tc>
          <w:tcPr>
            <w:tcW w:w="17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EF240D">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喀什西泓建设工程有限公司</w:t>
            </w:r>
          </w:p>
        </w:tc>
        <w:tc>
          <w:tcPr>
            <w:tcW w:w="1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D8DACA">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防渗攻坚QC小组</w:t>
            </w:r>
          </w:p>
        </w:tc>
        <w:tc>
          <w:tcPr>
            <w:tcW w:w="2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CB0425">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提高污水池结构防渗漏一次验收合格率</w:t>
            </w:r>
          </w:p>
        </w:tc>
        <w:tc>
          <w:tcPr>
            <w:tcW w:w="3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B20DA3">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both"/>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安小强、施文婷、吕  晨、赵建荣、史怀影、王倩楠、宿春亮、张云龙、陈  琳、李雪红</w:t>
            </w:r>
          </w:p>
        </w:tc>
      </w:tr>
      <w:tr w14:paraId="155C62D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wBefore w:w="11" w:type="dxa"/>
          <w:trHeight w:val="1200" w:hRule="atLeast"/>
        </w:trPr>
        <w:tc>
          <w:tcPr>
            <w:tcW w:w="633" w:type="dxa"/>
            <w:gridSpan w:val="2"/>
            <w:tcBorders>
              <w:top w:val="nil"/>
              <w:left w:val="single" w:color="000000" w:sz="4" w:space="0"/>
              <w:bottom w:val="single" w:color="auto" w:sz="4" w:space="0"/>
              <w:right w:val="single" w:color="000000" w:sz="4" w:space="0"/>
            </w:tcBorders>
            <w:shd w:val="clear" w:color="auto" w:fill="auto"/>
            <w:noWrap/>
            <w:vAlign w:val="center"/>
          </w:tcPr>
          <w:p w14:paraId="6AD2203D">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52</w:t>
            </w:r>
          </w:p>
        </w:tc>
        <w:tc>
          <w:tcPr>
            <w:tcW w:w="1745" w:type="dxa"/>
            <w:tcBorders>
              <w:top w:val="single" w:color="000000" w:sz="4" w:space="0"/>
              <w:left w:val="single" w:color="000000" w:sz="4" w:space="0"/>
              <w:bottom w:val="single" w:color="auto" w:sz="4" w:space="0"/>
              <w:right w:val="single" w:color="000000" w:sz="4" w:space="0"/>
            </w:tcBorders>
            <w:shd w:val="clear" w:color="auto" w:fill="auto"/>
            <w:vAlign w:val="center"/>
          </w:tcPr>
          <w:p w14:paraId="4710FBE5">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新疆路桥南疆工程建设有限公司</w:t>
            </w:r>
          </w:p>
        </w:tc>
        <w:tc>
          <w:tcPr>
            <w:tcW w:w="1344" w:type="dxa"/>
            <w:tcBorders>
              <w:top w:val="single" w:color="000000" w:sz="4" w:space="0"/>
              <w:left w:val="single" w:color="000000" w:sz="4" w:space="0"/>
              <w:bottom w:val="single" w:color="auto" w:sz="4" w:space="0"/>
              <w:right w:val="single" w:color="000000" w:sz="4" w:space="0"/>
            </w:tcBorders>
            <w:shd w:val="clear" w:color="auto" w:fill="auto"/>
            <w:vAlign w:val="center"/>
          </w:tcPr>
          <w:p w14:paraId="00CD05D3">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雄鹰QC小组</w:t>
            </w:r>
          </w:p>
        </w:tc>
        <w:tc>
          <w:tcPr>
            <w:tcW w:w="2478" w:type="dxa"/>
            <w:tcBorders>
              <w:top w:val="single" w:color="000000" w:sz="4" w:space="0"/>
              <w:left w:val="single" w:color="000000" w:sz="4" w:space="0"/>
              <w:bottom w:val="single" w:color="auto" w:sz="4" w:space="0"/>
              <w:right w:val="single" w:color="000000" w:sz="4" w:space="0"/>
            </w:tcBorders>
            <w:shd w:val="clear" w:color="auto" w:fill="auto"/>
            <w:vAlign w:val="center"/>
          </w:tcPr>
          <w:p w14:paraId="41EA167E">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提高检测报告审核一次通过率</w:t>
            </w:r>
          </w:p>
        </w:tc>
        <w:tc>
          <w:tcPr>
            <w:tcW w:w="3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E71094">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both"/>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茹则妮萨·图尔荪托合提、买买提吐尔逊·马木提、邹佳坪、王  蒙、李小静、陈  烽、西尔艾力·麦麦提、黎星亮、于晓磊、麦里艳木·库尔班</w:t>
            </w:r>
          </w:p>
        </w:tc>
      </w:tr>
      <w:tr w14:paraId="47FC384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wBefore w:w="11" w:type="dxa"/>
          <w:trHeight w:val="900" w:hRule="atLeast"/>
        </w:trPr>
        <w:tc>
          <w:tcPr>
            <w:tcW w:w="633"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6BEC4953">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53</w:t>
            </w:r>
          </w:p>
        </w:tc>
        <w:tc>
          <w:tcPr>
            <w:tcW w:w="1745" w:type="dxa"/>
            <w:tcBorders>
              <w:top w:val="single" w:color="auto" w:sz="4" w:space="0"/>
              <w:left w:val="single" w:color="auto" w:sz="4" w:space="0"/>
              <w:bottom w:val="single" w:color="auto" w:sz="4" w:space="0"/>
              <w:right w:val="single" w:color="auto" w:sz="4" w:space="0"/>
            </w:tcBorders>
            <w:shd w:val="clear" w:color="auto" w:fill="auto"/>
            <w:vAlign w:val="center"/>
          </w:tcPr>
          <w:p w14:paraId="1086115A">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昌吉州庭州浩泰路桥有限公司</w:t>
            </w:r>
          </w:p>
        </w:tc>
        <w:tc>
          <w:tcPr>
            <w:tcW w:w="1344" w:type="dxa"/>
            <w:tcBorders>
              <w:top w:val="single" w:color="auto" w:sz="4" w:space="0"/>
              <w:left w:val="single" w:color="auto" w:sz="4" w:space="0"/>
              <w:bottom w:val="single" w:color="auto" w:sz="4" w:space="0"/>
              <w:right w:val="single" w:color="auto" w:sz="4" w:space="0"/>
            </w:tcBorders>
            <w:shd w:val="clear" w:color="auto" w:fill="auto"/>
            <w:vAlign w:val="center"/>
          </w:tcPr>
          <w:p w14:paraId="18819FDB">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全心全意QC小组</w:t>
            </w:r>
          </w:p>
        </w:tc>
        <w:tc>
          <w:tcPr>
            <w:tcW w:w="2478" w:type="dxa"/>
            <w:tcBorders>
              <w:top w:val="single" w:color="auto" w:sz="4" w:space="0"/>
              <w:left w:val="single" w:color="auto" w:sz="4" w:space="0"/>
              <w:bottom w:val="single" w:color="auto" w:sz="4" w:space="0"/>
              <w:right w:val="single" w:color="auto" w:sz="4" w:space="0"/>
            </w:tcBorders>
            <w:shd w:val="clear" w:color="auto" w:fill="auto"/>
            <w:vAlign w:val="center"/>
          </w:tcPr>
          <w:p w14:paraId="0580803A">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提高州二中地下通道防水卷材铺贴一次验收合格率</w:t>
            </w:r>
          </w:p>
        </w:tc>
        <w:tc>
          <w:tcPr>
            <w:tcW w:w="3656" w:type="dxa"/>
            <w:tcBorders>
              <w:top w:val="single" w:color="000000" w:sz="4" w:space="0"/>
              <w:left w:val="single" w:color="auto" w:sz="4" w:space="0"/>
              <w:bottom w:val="single" w:color="000000" w:sz="4" w:space="0"/>
              <w:right w:val="single" w:color="000000" w:sz="4" w:space="0"/>
            </w:tcBorders>
            <w:shd w:val="clear" w:color="auto" w:fill="auto"/>
            <w:vAlign w:val="center"/>
          </w:tcPr>
          <w:p w14:paraId="0A16AE6A">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both"/>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臧培、王曦智、马紫轩、王玉军</w:t>
            </w:r>
            <w:r>
              <w:rPr>
                <w:rFonts w:hint="default" w:ascii="Times New Roman" w:hAnsi="Times New Roman" w:eastAsia="仿宋" w:cs="Times New Roman"/>
                <w:i w:val="0"/>
                <w:iCs w:val="0"/>
                <w:color w:val="000000"/>
                <w:kern w:val="0"/>
                <w:sz w:val="24"/>
                <w:szCs w:val="24"/>
                <w:u w:val="none"/>
                <w:lang w:val="en-US" w:eastAsia="zh-CN" w:bidi="ar"/>
              </w:rPr>
              <w:br w:type="textWrapping"/>
            </w:r>
            <w:r>
              <w:rPr>
                <w:rFonts w:hint="default" w:ascii="Times New Roman" w:hAnsi="Times New Roman" w:eastAsia="仿宋" w:cs="Times New Roman"/>
                <w:i w:val="0"/>
                <w:iCs w:val="0"/>
                <w:color w:val="000000"/>
                <w:kern w:val="0"/>
                <w:sz w:val="24"/>
                <w:szCs w:val="24"/>
                <w:u w:val="none"/>
                <w:lang w:val="en-US" w:eastAsia="zh-CN" w:bidi="ar"/>
              </w:rPr>
              <w:t>宋建平、黄晓薇、王玲、刘思睿</w:t>
            </w:r>
          </w:p>
        </w:tc>
      </w:tr>
      <w:tr w14:paraId="3308DA9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wBefore w:w="11" w:type="dxa"/>
          <w:trHeight w:val="600" w:hRule="atLeast"/>
        </w:trPr>
        <w:tc>
          <w:tcPr>
            <w:tcW w:w="633" w:type="dxa"/>
            <w:gridSpan w:val="2"/>
            <w:tcBorders>
              <w:top w:val="single" w:color="auto" w:sz="4" w:space="0"/>
              <w:left w:val="single" w:color="000000" w:sz="4" w:space="0"/>
              <w:bottom w:val="single" w:color="000000" w:sz="4" w:space="0"/>
              <w:right w:val="single" w:color="000000" w:sz="4" w:space="0"/>
            </w:tcBorders>
            <w:shd w:val="clear" w:color="auto" w:fill="auto"/>
            <w:noWrap/>
            <w:vAlign w:val="center"/>
          </w:tcPr>
          <w:p w14:paraId="02B9EB78">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54</w:t>
            </w:r>
          </w:p>
        </w:tc>
        <w:tc>
          <w:tcPr>
            <w:tcW w:w="1745" w:type="dxa"/>
            <w:tcBorders>
              <w:top w:val="single" w:color="auto" w:sz="4" w:space="0"/>
              <w:left w:val="single" w:color="000000" w:sz="4" w:space="0"/>
              <w:bottom w:val="single" w:color="000000" w:sz="4" w:space="0"/>
              <w:right w:val="single" w:color="000000" w:sz="4" w:space="0"/>
            </w:tcBorders>
            <w:shd w:val="clear" w:color="auto" w:fill="auto"/>
            <w:vAlign w:val="center"/>
          </w:tcPr>
          <w:p w14:paraId="67530079">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新疆天行伟健建工集团有限公司</w:t>
            </w:r>
          </w:p>
        </w:tc>
        <w:tc>
          <w:tcPr>
            <w:tcW w:w="1344" w:type="dxa"/>
            <w:tcBorders>
              <w:top w:val="single" w:color="auto" w:sz="4" w:space="0"/>
              <w:left w:val="single" w:color="000000" w:sz="4" w:space="0"/>
              <w:bottom w:val="single" w:color="000000" w:sz="4" w:space="0"/>
              <w:right w:val="single" w:color="000000" w:sz="4" w:space="0"/>
            </w:tcBorders>
            <w:shd w:val="clear" w:color="auto" w:fill="auto"/>
            <w:vAlign w:val="center"/>
          </w:tcPr>
          <w:p w14:paraId="58BD0CCC">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精筑QC小组</w:t>
            </w:r>
          </w:p>
        </w:tc>
        <w:tc>
          <w:tcPr>
            <w:tcW w:w="2478" w:type="dxa"/>
            <w:tcBorders>
              <w:top w:val="single" w:color="auto" w:sz="4" w:space="0"/>
              <w:left w:val="single" w:color="000000" w:sz="4" w:space="0"/>
              <w:bottom w:val="single" w:color="000000" w:sz="4" w:space="0"/>
              <w:right w:val="single" w:color="000000" w:sz="4" w:space="0"/>
            </w:tcBorders>
            <w:shd w:val="clear" w:color="auto" w:fill="auto"/>
            <w:vAlign w:val="center"/>
          </w:tcPr>
          <w:p w14:paraId="3A52A2AA">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提高路缘石铺设一次验收合格率</w:t>
            </w:r>
          </w:p>
        </w:tc>
        <w:tc>
          <w:tcPr>
            <w:tcW w:w="3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4669E4">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both"/>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邓林、乔福得、王振东、康佩佩</w:t>
            </w:r>
            <w:r>
              <w:rPr>
                <w:rFonts w:hint="default" w:ascii="Times New Roman" w:hAnsi="Times New Roman" w:eastAsia="仿宋" w:cs="Times New Roman"/>
                <w:i w:val="0"/>
                <w:iCs w:val="0"/>
                <w:color w:val="000000"/>
                <w:kern w:val="0"/>
                <w:sz w:val="24"/>
                <w:szCs w:val="24"/>
                <w:u w:val="none"/>
                <w:lang w:val="en-US" w:eastAsia="zh-CN" w:bidi="ar"/>
              </w:rPr>
              <w:br w:type="textWrapping"/>
            </w:r>
            <w:r>
              <w:rPr>
                <w:rFonts w:hint="default" w:ascii="Times New Roman" w:hAnsi="Times New Roman" w:eastAsia="仿宋" w:cs="Times New Roman"/>
                <w:i w:val="0"/>
                <w:iCs w:val="0"/>
                <w:color w:val="000000"/>
                <w:kern w:val="0"/>
                <w:sz w:val="24"/>
                <w:szCs w:val="24"/>
                <w:u w:val="none"/>
                <w:lang w:val="en-US" w:eastAsia="zh-CN" w:bidi="ar"/>
              </w:rPr>
              <w:t>邢刘明、杜飞翔、高贯通、兰滕超</w:t>
            </w:r>
          </w:p>
        </w:tc>
      </w:tr>
      <w:tr w14:paraId="5A8677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wBefore w:w="11" w:type="dxa"/>
          <w:trHeight w:val="900" w:hRule="atLeast"/>
        </w:trPr>
        <w:tc>
          <w:tcPr>
            <w:tcW w:w="633" w:type="dxa"/>
            <w:gridSpan w:val="2"/>
            <w:tcBorders>
              <w:top w:val="nil"/>
              <w:left w:val="single" w:color="000000" w:sz="4" w:space="0"/>
              <w:bottom w:val="single" w:color="auto" w:sz="4" w:space="0"/>
              <w:right w:val="single" w:color="000000" w:sz="4" w:space="0"/>
            </w:tcBorders>
            <w:shd w:val="clear" w:color="auto" w:fill="auto"/>
            <w:noWrap/>
            <w:vAlign w:val="center"/>
          </w:tcPr>
          <w:p w14:paraId="678ED2DF">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55</w:t>
            </w:r>
          </w:p>
        </w:tc>
        <w:tc>
          <w:tcPr>
            <w:tcW w:w="1745" w:type="dxa"/>
            <w:tcBorders>
              <w:top w:val="single" w:color="000000" w:sz="4" w:space="0"/>
              <w:left w:val="single" w:color="000000" w:sz="4" w:space="0"/>
              <w:bottom w:val="single" w:color="auto" w:sz="4" w:space="0"/>
              <w:right w:val="single" w:color="000000" w:sz="4" w:space="0"/>
            </w:tcBorders>
            <w:shd w:val="clear" w:color="auto" w:fill="auto"/>
            <w:vAlign w:val="center"/>
          </w:tcPr>
          <w:p w14:paraId="0681DD07">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四川哲北建筑工程有限公司</w:t>
            </w:r>
          </w:p>
        </w:tc>
        <w:tc>
          <w:tcPr>
            <w:tcW w:w="1344" w:type="dxa"/>
            <w:tcBorders>
              <w:top w:val="single" w:color="000000" w:sz="4" w:space="0"/>
              <w:left w:val="single" w:color="000000" w:sz="4" w:space="0"/>
              <w:bottom w:val="single" w:color="auto" w:sz="4" w:space="0"/>
              <w:right w:val="single" w:color="000000" w:sz="4" w:space="0"/>
            </w:tcBorders>
            <w:shd w:val="clear" w:color="auto" w:fill="auto"/>
            <w:vAlign w:val="center"/>
          </w:tcPr>
          <w:p w14:paraId="7C9BD053">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联盾QC小组</w:t>
            </w:r>
          </w:p>
        </w:tc>
        <w:tc>
          <w:tcPr>
            <w:tcW w:w="2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D2C2CD">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提高市政道路水泥稳定碎石基层施工立模效率</w:t>
            </w:r>
          </w:p>
        </w:tc>
        <w:tc>
          <w:tcPr>
            <w:tcW w:w="3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648011">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both"/>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王德军、凡柳、党菊梅、罗浩、黄廉、吴晶晶、姚林、甘晓蓉、向江红、刘林燕</w:t>
            </w:r>
          </w:p>
        </w:tc>
      </w:tr>
      <w:tr w14:paraId="4465C37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wBefore w:w="11" w:type="dxa"/>
          <w:trHeight w:val="600" w:hRule="atLeast"/>
        </w:trPr>
        <w:tc>
          <w:tcPr>
            <w:tcW w:w="633"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36107B59">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56</w:t>
            </w:r>
          </w:p>
        </w:tc>
        <w:tc>
          <w:tcPr>
            <w:tcW w:w="1745" w:type="dxa"/>
            <w:tcBorders>
              <w:top w:val="single" w:color="auto" w:sz="4" w:space="0"/>
              <w:left w:val="single" w:color="auto" w:sz="4" w:space="0"/>
              <w:bottom w:val="single" w:color="auto" w:sz="4" w:space="0"/>
              <w:right w:val="single" w:color="auto" w:sz="4" w:space="0"/>
            </w:tcBorders>
            <w:shd w:val="clear" w:color="auto" w:fill="auto"/>
            <w:vAlign w:val="center"/>
          </w:tcPr>
          <w:p w14:paraId="008C6493">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新疆华泽建设工程有限公司</w:t>
            </w:r>
          </w:p>
        </w:tc>
        <w:tc>
          <w:tcPr>
            <w:tcW w:w="1344" w:type="dxa"/>
            <w:tcBorders>
              <w:top w:val="single" w:color="auto" w:sz="4" w:space="0"/>
              <w:left w:val="single" w:color="auto" w:sz="4" w:space="0"/>
              <w:bottom w:val="single" w:color="auto" w:sz="4" w:space="0"/>
              <w:right w:val="single" w:color="auto" w:sz="4" w:space="0"/>
            </w:tcBorders>
            <w:shd w:val="clear" w:color="auto" w:fill="auto"/>
            <w:vAlign w:val="center"/>
          </w:tcPr>
          <w:p w14:paraId="22BA0253">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开创未来QC小组</w:t>
            </w:r>
          </w:p>
        </w:tc>
        <w:tc>
          <w:tcPr>
            <w:tcW w:w="2478" w:type="dxa"/>
            <w:tcBorders>
              <w:top w:val="single" w:color="000000" w:sz="4" w:space="0"/>
              <w:left w:val="single" w:color="auto" w:sz="4" w:space="0"/>
              <w:bottom w:val="single" w:color="000000" w:sz="4" w:space="0"/>
              <w:right w:val="single" w:color="000000" w:sz="4" w:space="0"/>
            </w:tcBorders>
            <w:shd w:val="clear" w:color="auto" w:fill="auto"/>
            <w:vAlign w:val="center"/>
          </w:tcPr>
          <w:p w14:paraId="0A005A48">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提高乡村巷道混凝土路面施工一次验收合格率</w:t>
            </w:r>
          </w:p>
        </w:tc>
        <w:tc>
          <w:tcPr>
            <w:tcW w:w="3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AB65D4">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both"/>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张富华、马祖涛、吴勇、刘福国、马晓琳、李莎、王建蕊、韩冰、温小龙、刘晨峰</w:t>
            </w:r>
          </w:p>
        </w:tc>
      </w:tr>
      <w:tr w14:paraId="33DFE35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wBefore w:w="11" w:type="dxa"/>
          <w:trHeight w:val="600" w:hRule="atLeast"/>
        </w:trPr>
        <w:tc>
          <w:tcPr>
            <w:tcW w:w="633" w:type="dxa"/>
            <w:gridSpan w:val="2"/>
            <w:tcBorders>
              <w:top w:val="single" w:color="auto" w:sz="4" w:space="0"/>
              <w:left w:val="single" w:color="000000" w:sz="4" w:space="0"/>
              <w:bottom w:val="single" w:color="000000" w:sz="4" w:space="0"/>
              <w:right w:val="single" w:color="000000" w:sz="4" w:space="0"/>
            </w:tcBorders>
            <w:shd w:val="clear" w:color="auto" w:fill="auto"/>
            <w:noWrap/>
            <w:vAlign w:val="center"/>
          </w:tcPr>
          <w:p w14:paraId="779411E7">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57</w:t>
            </w:r>
          </w:p>
        </w:tc>
        <w:tc>
          <w:tcPr>
            <w:tcW w:w="1745" w:type="dxa"/>
            <w:tcBorders>
              <w:top w:val="single" w:color="auto" w:sz="4" w:space="0"/>
              <w:left w:val="single" w:color="000000" w:sz="4" w:space="0"/>
              <w:bottom w:val="single" w:color="000000" w:sz="4" w:space="0"/>
              <w:right w:val="single" w:color="000000" w:sz="4" w:space="0"/>
            </w:tcBorders>
            <w:shd w:val="clear" w:color="auto" w:fill="auto"/>
            <w:vAlign w:val="center"/>
          </w:tcPr>
          <w:p w14:paraId="7FC2F46B">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昌吉州庭州浩泰路桥有限公司</w:t>
            </w:r>
          </w:p>
        </w:tc>
        <w:tc>
          <w:tcPr>
            <w:tcW w:w="1344" w:type="dxa"/>
            <w:tcBorders>
              <w:top w:val="single" w:color="auto" w:sz="4" w:space="0"/>
              <w:left w:val="single" w:color="000000" w:sz="4" w:space="0"/>
              <w:bottom w:val="single" w:color="000000" w:sz="4" w:space="0"/>
              <w:right w:val="single" w:color="000000" w:sz="4" w:space="0"/>
            </w:tcBorders>
            <w:shd w:val="clear" w:color="auto" w:fill="auto"/>
            <w:vAlign w:val="center"/>
          </w:tcPr>
          <w:p w14:paraId="17BCFBA6">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坚如磐石QC小组</w:t>
            </w:r>
          </w:p>
        </w:tc>
        <w:tc>
          <w:tcPr>
            <w:tcW w:w="2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5078DC">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提高地下通道伸缩缝施工合格率</w:t>
            </w:r>
          </w:p>
        </w:tc>
        <w:tc>
          <w:tcPr>
            <w:tcW w:w="3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66BE70">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both"/>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王曦智、臧培、马紫轩、王玉军、宋建平、黄晓薇、王玲、刘思睿</w:t>
            </w:r>
          </w:p>
        </w:tc>
      </w:tr>
      <w:tr w14:paraId="77D64D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wBefore w:w="11" w:type="dxa"/>
          <w:trHeight w:val="900" w:hRule="atLeast"/>
        </w:trPr>
        <w:tc>
          <w:tcPr>
            <w:tcW w:w="633" w:type="dxa"/>
            <w:gridSpan w:val="2"/>
            <w:tcBorders>
              <w:top w:val="nil"/>
              <w:left w:val="single" w:color="000000" w:sz="4" w:space="0"/>
              <w:bottom w:val="single" w:color="000000" w:sz="4" w:space="0"/>
              <w:right w:val="single" w:color="000000" w:sz="4" w:space="0"/>
            </w:tcBorders>
            <w:shd w:val="clear" w:color="auto" w:fill="auto"/>
            <w:noWrap/>
            <w:vAlign w:val="center"/>
          </w:tcPr>
          <w:p w14:paraId="32C0D62F">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58</w:t>
            </w:r>
          </w:p>
        </w:tc>
        <w:tc>
          <w:tcPr>
            <w:tcW w:w="17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0E033A">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欣勤建设集团有限公司</w:t>
            </w:r>
          </w:p>
        </w:tc>
        <w:tc>
          <w:tcPr>
            <w:tcW w:w="1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FB0D4A">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天道酬勤QC小组</w:t>
            </w:r>
          </w:p>
        </w:tc>
        <w:tc>
          <w:tcPr>
            <w:tcW w:w="2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398F8A">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提高球墨铸铁管道施工一次验收合格率</w:t>
            </w:r>
          </w:p>
        </w:tc>
        <w:tc>
          <w:tcPr>
            <w:tcW w:w="3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4CE02A">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both"/>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冉立明、张  阳、王雅君、王长海、洪  凌、郝维春、杨占伟、钟  德、毕罗红、刘  佳</w:t>
            </w:r>
          </w:p>
        </w:tc>
      </w:tr>
      <w:tr w14:paraId="62E4B2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wBefore w:w="11" w:type="dxa"/>
          <w:trHeight w:val="900" w:hRule="atLeast"/>
        </w:trPr>
        <w:tc>
          <w:tcPr>
            <w:tcW w:w="633" w:type="dxa"/>
            <w:gridSpan w:val="2"/>
            <w:tcBorders>
              <w:top w:val="nil"/>
              <w:left w:val="single" w:color="000000" w:sz="4" w:space="0"/>
              <w:bottom w:val="single" w:color="000000" w:sz="4" w:space="0"/>
              <w:right w:val="single" w:color="000000" w:sz="4" w:space="0"/>
            </w:tcBorders>
            <w:shd w:val="clear" w:color="auto" w:fill="auto"/>
            <w:noWrap/>
            <w:vAlign w:val="center"/>
          </w:tcPr>
          <w:p w14:paraId="2B270DB7">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59</w:t>
            </w:r>
          </w:p>
        </w:tc>
        <w:tc>
          <w:tcPr>
            <w:tcW w:w="17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D14413">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四川哲北建筑工程有限公司</w:t>
            </w:r>
          </w:p>
        </w:tc>
        <w:tc>
          <w:tcPr>
            <w:tcW w:w="1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654A8C">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“固质”QC小组</w:t>
            </w:r>
          </w:p>
        </w:tc>
        <w:tc>
          <w:tcPr>
            <w:tcW w:w="2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204919">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提高污水管网沟槽槽钢支护施工质量合格率</w:t>
            </w:r>
          </w:p>
        </w:tc>
        <w:tc>
          <w:tcPr>
            <w:tcW w:w="3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40E32A">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both"/>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王德军、凡  柳、党菊梅、罗  浩、黄  廉、吴晶晶、姚  林、甘晓蓉、向江红、刘林燕</w:t>
            </w:r>
          </w:p>
        </w:tc>
      </w:tr>
      <w:tr w14:paraId="700956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wBefore w:w="11" w:type="dxa"/>
          <w:trHeight w:val="900" w:hRule="atLeast"/>
        </w:trPr>
        <w:tc>
          <w:tcPr>
            <w:tcW w:w="633" w:type="dxa"/>
            <w:gridSpan w:val="2"/>
            <w:tcBorders>
              <w:top w:val="nil"/>
              <w:left w:val="single" w:color="000000" w:sz="4" w:space="0"/>
              <w:bottom w:val="single" w:color="auto" w:sz="4" w:space="0"/>
              <w:right w:val="single" w:color="000000" w:sz="4" w:space="0"/>
            </w:tcBorders>
            <w:shd w:val="clear" w:color="auto" w:fill="auto"/>
            <w:noWrap/>
            <w:vAlign w:val="center"/>
          </w:tcPr>
          <w:p w14:paraId="38CCDB23">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60</w:t>
            </w:r>
          </w:p>
        </w:tc>
        <w:tc>
          <w:tcPr>
            <w:tcW w:w="1745" w:type="dxa"/>
            <w:tcBorders>
              <w:top w:val="single" w:color="000000" w:sz="4" w:space="0"/>
              <w:left w:val="single" w:color="000000" w:sz="4" w:space="0"/>
              <w:bottom w:val="single" w:color="auto" w:sz="4" w:space="0"/>
              <w:right w:val="single" w:color="000000" w:sz="4" w:space="0"/>
            </w:tcBorders>
            <w:shd w:val="clear" w:color="auto" w:fill="auto"/>
            <w:vAlign w:val="center"/>
          </w:tcPr>
          <w:p w14:paraId="502A73D5">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新疆华泽建设工程有限公司</w:t>
            </w:r>
          </w:p>
        </w:tc>
        <w:tc>
          <w:tcPr>
            <w:tcW w:w="1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6AD813">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梦想启航QC小组</w:t>
            </w:r>
          </w:p>
        </w:tc>
        <w:tc>
          <w:tcPr>
            <w:tcW w:w="2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509603">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提高露天停车场土方回填施工一次验收合格率</w:t>
            </w:r>
          </w:p>
        </w:tc>
        <w:tc>
          <w:tcPr>
            <w:tcW w:w="3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82477F">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both"/>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张富华、杨磊风、吴  勇、刘福国、马晓琳、李  莎、韩  冰、周飞鸽、温小龙、刘晨峰</w:t>
            </w:r>
          </w:p>
        </w:tc>
      </w:tr>
      <w:tr w14:paraId="23EA49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wBefore w:w="11" w:type="dxa"/>
          <w:trHeight w:val="900" w:hRule="atLeast"/>
        </w:trPr>
        <w:tc>
          <w:tcPr>
            <w:tcW w:w="633"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57CFE308">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61</w:t>
            </w:r>
          </w:p>
        </w:tc>
        <w:tc>
          <w:tcPr>
            <w:tcW w:w="1745" w:type="dxa"/>
            <w:tcBorders>
              <w:top w:val="single" w:color="auto" w:sz="4" w:space="0"/>
              <w:left w:val="single" w:color="auto" w:sz="4" w:space="0"/>
              <w:bottom w:val="single" w:color="auto" w:sz="4" w:space="0"/>
              <w:right w:val="single" w:color="auto" w:sz="4" w:space="0"/>
            </w:tcBorders>
            <w:shd w:val="clear" w:color="auto" w:fill="auto"/>
            <w:vAlign w:val="center"/>
          </w:tcPr>
          <w:p w14:paraId="2D4DE187">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新疆天行伟健建工集团有限公司</w:t>
            </w:r>
          </w:p>
        </w:tc>
        <w:tc>
          <w:tcPr>
            <w:tcW w:w="1344" w:type="dxa"/>
            <w:tcBorders>
              <w:top w:val="single" w:color="000000" w:sz="4" w:space="0"/>
              <w:left w:val="single" w:color="auto" w:sz="4" w:space="0"/>
              <w:bottom w:val="single" w:color="000000" w:sz="4" w:space="0"/>
              <w:right w:val="single" w:color="000000" w:sz="4" w:space="0"/>
            </w:tcBorders>
            <w:shd w:val="clear" w:color="auto" w:fill="auto"/>
            <w:vAlign w:val="center"/>
          </w:tcPr>
          <w:p w14:paraId="102F4F1F">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雄鹰QC小组</w:t>
            </w:r>
          </w:p>
        </w:tc>
        <w:tc>
          <w:tcPr>
            <w:tcW w:w="2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4D45F6">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降低现浇排水渠道施工缺陷率</w:t>
            </w:r>
          </w:p>
        </w:tc>
        <w:tc>
          <w:tcPr>
            <w:tcW w:w="3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493494">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both"/>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夏小委、侯新平、杨东强、凌西</w:t>
            </w:r>
            <w:r>
              <w:rPr>
                <w:rFonts w:hint="default" w:ascii="Times New Roman" w:hAnsi="Times New Roman" w:eastAsia="仿宋" w:cs="Times New Roman"/>
                <w:i w:val="0"/>
                <w:iCs w:val="0"/>
                <w:color w:val="000000"/>
                <w:kern w:val="0"/>
                <w:sz w:val="24"/>
                <w:szCs w:val="24"/>
                <w:u w:val="none"/>
                <w:lang w:val="en-US" w:eastAsia="zh-CN" w:bidi="ar"/>
              </w:rPr>
              <w:br w:type="textWrapping"/>
            </w:r>
            <w:r>
              <w:rPr>
                <w:rFonts w:hint="default" w:ascii="Times New Roman" w:hAnsi="Times New Roman" w:eastAsia="仿宋" w:cs="Times New Roman"/>
                <w:i w:val="0"/>
                <w:iCs w:val="0"/>
                <w:color w:val="000000"/>
                <w:kern w:val="0"/>
                <w:sz w:val="24"/>
                <w:szCs w:val="24"/>
                <w:u w:val="none"/>
                <w:lang w:val="en-US" w:eastAsia="zh-CN" w:bidi="ar"/>
              </w:rPr>
              <w:t>夏本富、尤磊、沙拉木·尼亚孜</w:t>
            </w:r>
            <w:r>
              <w:rPr>
                <w:rFonts w:hint="default" w:ascii="Times New Roman" w:hAnsi="Times New Roman" w:eastAsia="仿宋" w:cs="Times New Roman"/>
                <w:i w:val="0"/>
                <w:iCs w:val="0"/>
                <w:color w:val="000000"/>
                <w:kern w:val="0"/>
                <w:sz w:val="24"/>
                <w:szCs w:val="24"/>
                <w:u w:val="none"/>
                <w:lang w:val="en-US" w:eastAsia="zh-CN" w:bidi="ar"/>
              </w:rPr>
              <w:br w:type="textWrapping"/>
            </w:r>
            <w:r>
              <w:rPr>
                <w:rFonts w:hint="default" w:ascii="Times New Roman" w:hAnsi="Times New Roman" w:eastAsia="仿宋" w:cs="Times New Roman"/>
                <w:i w:val="0"/>
                <w:iCs w:val="0"/>
                <w:color w:val="000000"/>
                <w:kern w:val="0"/>
                <w:sz w:val="24"/>
                <w:szCs w:val="24"/>
                <w:u w:val="none"/>
                <w:lang w:val="en-US" w:eastAsia="zh-CN" w:bidi="ar"/>
              </w:rPr>
              <w:t>沙强</w:t>
            </w:r>
          </w:p>
        </w:tc>
      </w:tr>
      <w:tr w14:paraId="606FBCF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wBefore w:w="11" w:type="dxa"/>
          <w:trHeight w:val="600" w:hRule="atLeast"/>
        </w:trPr>
        <w:tc>
          <w:tcPr>
            <w:tcW w:w="633"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6A347B7B">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62</w:t>
            </w:r>
          </w:p>
        </w:tc>
        <w:tc>
          <w:tcPr>
            <w:tcW w:w="1745" w:type="dxa"/>
            <w:tcBorders>
              <w:top w:val="single" w:color="auto" w:sz="4" w:space="0"/>
              <w:left w:val="single" w:color="auto" w:sz="4" w:space="0"/>
              <w:bottom w:val="single" w:color="auto" w:sz="4" w:space="0"/>
              <w:right w:val="single" w:color="auto" w:sz="4" w:space="0"/>
            </w:tcBorders>
            <w:shd w:val="clear" w:color="auto" w:fill="auto"/>
            <w:vAlign w:val="center"/>
          </w:tcPr>
          <w:p w14:paraId="5F934A88">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新疆实亿建设工程有限公司</w:t>
            </w:r>
          </w:p>
        </w:tc>
        <w:tc>
          <w:tcPr>
            <w:tcW w:w="1344" w:type="dxa"/>
            <w:tcBorders>
              <w:top w:val="single" w:color="000000" w:sz="4" w:space="0"/>
              <w:left w:val="single" w:color="auto" w:sz="4" w:space="0"/>
              <w:bottom w:val="single" w:color="000000" w:sz="4" w:space="0"/>
              <w:right w:val="single" w:color="000000" w:sz="4" w:space="0"/>
            </w:tcBorders>
            <w:shd w:val="clear" w:color="auto" w:fill="auto"/>
            <w:vAlign w:val="center"/>
          </w:tcPr>
          <w:p w14:paraId="42A793B7">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“手拉手”QC小组</w:t>
            </w:r>
          </w:p>
        </w:tc>
        <w:tc>
          <w:tcPr>
            <w:tcW w:w="2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217479">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提高水池内壁防水涂料施工合格率</w:t>
            </w:r>
          </w:p>
        </w:tc>
        <w:tc>
          <w:tcPr>
            <w:tcW w:w="3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D6E96C">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both"/>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杨林、杨敬蕾、俞在波、孙国宝、杨泽、史淑敏、周  曼、马军、陆贵铭、曾明朗</w:t>
            </w:r>
          </w:p>
        </w:tc>
      </w:tr>
      <w:tr w14:paraId="0B85F6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wBefore w:w="11" w:type="dxa"/>
          <w:trHeight w:val="900" w:hRule="atLeast"/>
        </w:trPr>
        <w:tc>
          <w:tcPr>
            <w:tcW w:w="633" w:type="dxa"/>
            <w:gridSpan w:val="2"/>
            <w:tcBorders>
              <w:top w:val="single" w:color="auto" w:sz="4" w:space="0"/>
              <w:left w:val="single" w:color="000000" w:sz="4" w:space="0"/>
              <w:bottom w:val="single" w:color="000000" w:sz="4" w:space="0"/>
              <w:right w:val="single" w:color="000000" w:sz="4" w:space="0"/>
            </w:tcBorders>
            <w:shd w:val="clear" w:color="auto" w:fill="auto"/>
            <w:noWrap/>
            <w:vAlign w:val="center"/>
          </w:tcPr>
          <w:p w14:paraId="4BCA817E">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FF"/>
                <w:sz w:val="24"/>
                <w:szCs w:val="24"/>
                <w:u w:val="none"/>
              </w:rPr>
            </w:pPr>
            <w:r>
              <w:rPr>
                <w:rFonts w:hint="default" w:ascii="Times New Roman" w:hAnsi="Times New Roman" w:eastAsia="仿宋" w:cs="Times New Roman"/>
                <w:i w:val="0"/>
                <w:iCs w:val="0"/>
                <w:color w:val="auto"/>
                <w:kern w:val="0"/>
                <w:sz w:val="24"/>
                <w:szCs w:val="24"/>
                <w:u w:val="none"/>
                <w:lang w:val="en-US" w:eastAsia="zh-CN" w:bidi="ar"/>
              </w:rPr>
              <w:t>63</w:t>
            </w:r>
          </w:p>
        </w:tc>
        <w:tc>
          <w:tcPr>
            <w:tcW w:w="1745" w:type="dxa"/>
            <w:tcBorders>
              <w:top w:val="single" w:color="auto" w:sz="4" w:space="0"/>
              <w:left w:val="single" w:color="000000" w:sz="4" w:space="0"/>
              <w:bottom w:val="single" w:color="000000" w:sz="4" w:space="0"/>
              <w:right w:val="single" w:color="000000" w:sz="4" w:space="0"/>
            </w:tcBorders>
            <w:shd w:val="clear" w:color="auto" w:fill="auto"/>
            <w:vAlign w:val="center"/>
          </w:tcPr>
          <w:p w14:paraId="6B1D6DFD">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snapToGrid w:val="0"/>
                <w:color w:val="000000"/>
                <w:kern w:val="0"/>
                <w:sz w:val="24"/>
                <w:szCs w:val="24"/>
                <w:u w:val="none"/>
                <w:lang w:val="en-US" w:eastAsia="en-US" w:bidi="ar-SA"/>
              </w:rPr>
            </w:pPr>
            <w:r>
              <w:rPr>
                <w:rFonts w:hint="default" w:ascii="Times New Roman" w:hAnsi="Times New Roman" w:eastAsia="仿宋" w:cs="Times New Roman"/>
                <w:i w:val="0"/>
                <w:iCs w:val="0"/>
                <w:color w:val="000000"/>
                <w:kern w:val="0"/>
                <w:sz w:val="24"/>
                <w:szCs w:val="24"/>
                <w:u w:val="none"/>
                <w:lang w:val="en-US" w:eastAsia="zh-CN" w:bidi="ar"/>
              </w:rPr>
              <w:t>新疆维泰杭萧绿建科技有限公司</w:t>
            </w:r>
          </w:p>
        </w:tc>
        <w:tc>
          <w:tcPr>
            <w:tcW w:w="1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7E46A1">
            <w:pPr>
              <w:keepNext w:val="0"/>
              <w:keepLines w:val="0"/>
              <w:pageBreakBefore w:val="0"/>
              <w:widowControl/>
              <w:kinsoku w:val="0"/>
              <w:wordWrap/>
              <w:overflowPunct/>
              <w:topLinePunct w:val="0"/>
              <w:autoSpaceDE w:val="0"/>
              <w:autoSpaceDN w:val="0"/>
              <w:bidi w:val="0"/>
              <w:adjustRightInd w:val="0"/>
              <w:snapToGrid w:val="0"/>
              <w:spacing w:line="280" w:lineRule="exact"/>
              <w:jc w:val="center"/>
              <w:rPr>
                <w:rFonts w:hint="default" w:ascii="Times New Roman" w:hAnsi="Times New Roman" w:eastAsia="仿宋" w:cs="Times New Roman"/>
                <w:i w:val="0"/>
                <w:iCs w:val="0"/>
                <w:snapToGrid w:val="0"/>
                <w:color w:val="000000"/>
                <w:kern w:val="0"/>
                <w:sz w:val="24"/>
                <w:szCs w:val="24"/>
                <w:u w:val="none"/>
                <w:lang w:val="en-US" w:eastAsia="zh-CN" w:bidi="ar-SA"/>
              </w:rPr>
            </w:pPr>
            <w:r>
              <w:rPr>
                <w:rFonts w:hint="default" w:ascii="Times New Roman" w:hAnsi="Times New Roman" w:eastAsia="仿宋" w:cs="Times New Roman"/>
                <w:i w:val="0"/>
                <w:iCs w:val="0"/>
                <w:snapToGrid w:val="0"/>
                <w:color w:val="000000"/>
                <w:kern w:val="0"/>
                <w:sz w:val="24"/>
                <w:szCs w:val="24"/>
                <w:u w:val="none"/>
                <w:lang w:val="en-US" w:eastAsia="zh-CN" w:bidi="ar-SA"/>
              </w:rPr>
              <w:t>疆城钢建QC小组</w:t>
            </w:r>
          </w:p>
        </w:tc>
        <w:tc>
          <w:tcPr>
            <w:tcW w:w="2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C4E726">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snapToGrid w:val="0"/>
                <w:color w:val="000000"/>
                <w:kern w:val="0"/>
                <w:sz w:val="24"/>
                <w:szCs w:val="24"/>
                <w:u w:val="none"/>
                <w:lang w:val="en-US" w:eastAsia="en-US" w:bidi="ar-SA"/>
              </w:rPr>
            </w:pPr>
            <w:r>
              <w:rPr>
                <w:rFonts w:hint="default" w:ascii="Times New Roman" w:hAnsi="Times New Roman" w:eastAsia="仿宋" w:cs="Times New Roman"/>
                <w:i w:val="0"/>
                <w:iCs w:val="0"/>
                <w:color w:val="000000"/>
                <w:kern w:val="0"/>
                <w:sz w:val="24"/>
                <w:szCs w:val="24"/>
                <w:highlight w:val="none"/>
                <w:u w:val="none"/>
                <w:lang w:val="en-US" w:eastAsia="zh-CN" w:bidi="ar"/>
              </w:rPr>
              <w:t>提高厂区道路路界石铺设一次验收合格率</w:t>
            </w:r>
          </w:p>
        </w:tc>
        <w:tc>
          <w:tcPr>
            <w:tcW w:w="3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A8C911">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both"/>
              <w:textAlignment w:val="center"/>
              <w:rPr>
                <w:rFonts w:hint="default" w:ascii="Times New Roman" w:hAnsi="Times New Roman" w:eastAsia="仿宋" w:cs="Times New Roman"/>
                <w:i w:val="0"/>
                <w:iCs w:val="0"/>
                <w:snapToGrid w:val="0"/>
                <w:color w:val="000000"/>
                <w:kern w:val="0"/>
                <w:sz w:val="24"/>
                <w:szCs w:val="24"/>
                <w:u w:val="none"/>
                <w:lang w:val="en-US" w:eastAsia="en-US" w:bidi="ar-SA"/>
              </w:rPr>
            </w:pPr>
            <w:r>
              <w:rPr>
                <w:rFonts w:hint="default" w:ascii="Times New Roman" w:hAnsi="Times New Roman" w:eastAsia="仿宋" w:cs="Times New Roman"/>
                <w:i w:val="0"/>
                <w:iCs w:val="0"/>
                <w:color w:val="000000"/>
                <w:kern w:val="0"/>
                <w:sz w:val="24"/>
                <w:szCs w:val="24"/>
                <w:u w:val="none"/>
                <w:lang w:val="en-US" w:eastAsia="zh-CN" w:bidi="ar"/>
              </w:rPr>
              <w:t>梁森、牛晓燕、白云雁、穆道欢、韩涛、郝琦强、甘敏、孔宪鹏、杜斌、吴艇</w:t>
            </w:r>
          </w:p>
        </w:tc>
      </w:tr>
      <w:tr w14:paraId="1FE4A03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wBefore w:w="11" w:type="dxa"/>
          <w:trHeight w:val="900" w:hRule="atLeast"/>
        </w:trPr>
        <w:tc>
          <w:tcPr>
            <w:tcW w:w="633" w:type="dxa"/>
            <w:gridSpan w:val="2"/>
            <w:tcBorders>
              <w:top w:val="nil"/>
              <w:left w:val="single" w:color="000000" w:sz="4" w:space="0"/>
              <w:bottom w:val="single" w:color="000000" w:sz="4" w:space="0"/>
              <w:right w:val="single" w:color="000000" w:sz="4" w:space="0"/>
            </w:tcBorders>
            <w:shd w:val="clear" w:color="auto" w:fill="auto"/>
            <w:noWrap/>
            <w:vAlign w:val="center"/>
          </w:tcPr>
          <w:p w14:paraId="2FCFACFD">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64</w:t>
            </w:r>
          </w:p>
        </w:tc>
        <w:tc>
          <w:tcPr>
            <w:tcW w:w="17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914C91">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欣勤建设集团有限公司</w:t>
            </w:r>
          </w:p>
        </w:tc>
        <w:tc>
          <w:tcPr>
            <w:tcW w:w="1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AF68F0">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“基层员工”QC小组</w:t>
            </w:r>
          </w:p>
        </w:tc>
        <w:tc>
          <w:tcPr>
            <w:tcW w:w="2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C01DE2">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提高道路基层施工一次验收合格率</w:t>
            </w:r>
          </w:p>
        </w:tc>
        <w:tc>
          <w:tcPr>
            <w:tcW w:w="3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DC8289">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both"/>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赵英杰、李兴国、林  健、郑  涛、姜永红、汪  柯、王珍义、吴建鑫、喻冰峰、杨  培</w:t>
            </w:r>
          </w:p>
        </w:tc>
      </w:tr>
      <w:tr w14:paraId="0F5967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wBefore w:w="11" w:type="dxa"/>
          <w:trHeight w:val="900" w:hRule="atLeast"/>
        </w:trPr>
        <w:tc>
          <w:tcPr>
            <w:tcW w:w="633" w:type="dxa"/>
            <w:gridSpan w:val="2"/>
            <w:tcBorders>
              <w:top w:val="nil"/>
              <w:left w:val="single" w:color="000000" w:sz="4" w:space="0"/>
              <w:bottom w:val="single" w:color="auto" w:sz="4" w:space="0"/>
              <w:right w:val="single" w:color="000000" w:sz="4" w:space="0"/>
            </w:tcBorders>
            <w:shd w:val="clear" w:color="auto" w:fill="auto"/>
            <w:noWrap/>
            <w:vAlign w:val="center"/>
          </w:tcPr>
          <w:p w14:paraId="74DA72EF">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65</w:t>
            </w:r>
          </w:p>
        </w:tc>
        <w:tc>
          <w:tcPr>
            <w:tcW w:w="1745" w:type="dxa"/>
            <w:tcBorders>
              <w:top w:val="single" w:color="000000" w:sz="4" w:space="0"/>
              <w:left w:val="single" w:color="000000" w:sz="4" w:space="0"/>
              <w:bottom w:val="single" w:color="auto" w:sz="4" w:space="0"/>
              <w:right w:val="single" w:color="000000" w:sz="4" w:space="0"/>
            </w:tcBorders>
            <w:shd w:val="clear" w:color="auto" w:fill="auto"/>
            <w:vAlign w:val="center"/>
          </w:tcPr>
          <w:p w14:paraId="38F19B0D">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沙雅金城建设工程有限公司</w:t>
            </w:r>
          </w:p>
        </w:tc>
        <w:tc>
          <w:tcPr>
            <w:tcW w:w="1344" w:type="dxa"/>
            <w:tcBorders>
              <w:top w:val="single" w:color="000000" w:sz="4" w:space="0"/>
              <w:left w:val="single" w:color="000000" w:sz="4" w:space="0"/>
              <w:bottom w:val="single" w:color="auto" w:sz="4" w:space="0"/>
              <w:right w:val="single" w:color="000000" w:sz="4" w:space="0"/>
            </w:tcBorders>
            <w:shd w:val="clear" w:color="auto" w:fill="auto"/>
            <w:vAlign w:val="center"/>
          </w:tcPr>
          <w:p w14:paraId="21BA4087">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胡杨林QC小组</w:t>
            </w:r>
          </w:p>
        </w:tc>
        <w:tc>
          <w:tcPr>
            <w:tcW w:w="2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F36DC3">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提高压力管道焊接质量一次验收合格率</w:t>
            </w:r>
          </w:p>
        </w:tc>
        <w:tc>
          <w:tcPr>
            <w:tcW w:w="3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1E9B07">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both"/>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张跃峰、辜建峰、马海玲、  谢  庆、裴  秋、丁婷婷、张翠妃、杜定江、阳  美、赵  雷</w:t>
            </w:r>
          </w:p>
        </w:tc>
      </w:tr>
      <w:tr w14:paraId="329DB8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wBefore w:w="11" w:type="dxa"/>
          <w:trHeight w:val="900" w:hRule="atLeast"/>
        </w:trPr>
        <w:tc>
          <w:tcPr>
            <w:tcW w:w="633"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79A34FB6">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66</w:t>
            </w:r>
          </w:p>
        </w:tc>
        <w:tc>
          <w:tcPr>
            <w:tcW w:w="1745" w:type="dxa"/>
            <w:tcBorders>
              <w:top w:val="single" w:color="auto" w:sz="4" w:space="0"/>
              <w:left w:val="single" w:color="auto" w:sz="4" w:space="0"/>
              <w:bottom w:val="single" w:color="auto" w:sz="4" w:space="0"/>
              <w:right w:val="single" w:color="auto" w:sz="4" w:space="0"/>
            </w:tcBorders>
            <w:shd w:val="clear" w:color="auto" w:fill="auto"/>
            <w:vAlign w:val="center"/>
          </w:tcPr>
          <w:p w14:paraId="7BFDFADE">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新疆北方建设集团有限公司</w:t>
            </w:r>
          </w:p>
        </w:tc>
        <w:tc>
          <w:tcPr>
            <w:tcW w:w="1344" w:type="dxa"/>
            <w:tcBorders>
              <w:top w:val="single" w:color="auto" w:sz="4" w:space="0"/>
              <w:left w:val="single" w:color="auto" w:sz="4" w:space="0"/>
              <w:bottom w:val="single" w:color="auto" w:sz="4" w:space="0"/>
              <w:right w:val="single" w:color="auto" w:sz="4" w:space="0"/>
            </w:tcBorders>
            <w:shd w:val="clear" w:color="auto" w:fill="auto"/>
            <w:vAlign w:val="center"/>
          </w:tcPr>
          <w:p w14:paraId="76D50A62">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匠心专注质量管理小组</w:t>
            </w:r>
          </w:p>
        </w:tc>
        <w:tc>
          <w:tcPr>
            <w:tcW w:w="2478" w:type="dxa"/>
            <w:tcBorders>
              <w:top w:val="single" w:color="000000" w:sz="4" w:space="0"/>
              <w:left w:val="single" w:color="auto" w:sz="4" w:space="0"/>
              <w:bottom w:val="single" w:color="000000" w:sz="4" w:space="0"/>
              <w:right w:val="single" w:color="000000" w:sz="4" w:space="0"/>
            </w:tcBorders>
            <w:shd w:val="clear" w:color="auto" w:fill="auto"/>
            <w:vAlign w:val="center"/>
          </w:tcPr>
          <w:p w14:paraId="3788FC40">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提高泥水平衡顶管一次验收合格率</w:t>
            </w:r>
          </w:p>
        </w:tc>
        <w:tc>
          <w:tcPr>
            <w:tcW w:w="3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377184">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both"/>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李志锋、杨尚仁、邓贵林、刘秀灵、 洪连辉、傅勤贵、韩建华、司祯文、 张敏、李丹</w:t>
            </w:r>
          </w:p>
        </w:tc>
      </w:tr>
      <w:tr w14:paraId="511DC6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wBefore w:w="11" w:type="dxa"/>
          <w:trHeight w:val="900" w:hRule="atLeast"/>
        </w:trPr>
        <w:tc>
          <w:tcPr>
            <w:tcW w:w="633" w:type="dxa"/>
            <w:gridSpan w:val="2"/>
            <w:tcBorders>
              <w:top w:val="single" w:color="auto" w:sz="4" w:space="0"/>
              <w:left w:val="single" w:color="000000" w:sz="4" w:space="0"/>
              <w:bottom w:val="single" w:color="000000" w:sz="4" w:space="0"/>
              <w:right w:val="single" w:color="000000" w:sz="4" w:space="0"/>
            </w:tcBorders>
            <w:shd w:val="clear" w:color="auto" w:fill="auto"/>
            <w:noWrap/>
            <w:vAlign w:val="center"/>
          </w:tcPr>
          <w:p w14:paraId="26D9FDA3">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67</w:t>
            </w:r>
          </w:p>
        </w:tc>
        <w:tc>
          <w:tcPr>
            <w:tcW w:w="1745" w:type="dxa"/>
            <w:tcBorders>
              <w:top w:val="single" w:color="auto" w:sz="4" w:space="0"/>
              <w:left w:val="single" w:color="000000" w:sz="4" w:space="0"/>
              <w:bottom w:val="single" w:color="000000" w:sz="4" w:space="0"/>
              <w:right w:val="single" w:color="000000" w:sz="4" w:space="0"/>
            </w:tcBorders>
            <w:shd w:val="clear" w:color="auto" w:fill="auto"/>
            <w:vAlign w:val="center"/>
          </w:tcPr>
          <w:p w14:paraId="1E71FCCB">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新疆中鼎建设集团有限公司</w:t>
            </w:r>
          </w:p>
        </w:tc>
        <w:tc>
          <w:tcPr>
            <w:tcW w:w="1344" w:type="dxa"/>
            <w:tcBorders>
              <w:top w:val="single" w:color="auto" w:sz="4" w:space="0"/>
              <w:left w:val="single" w:color="000000" w:sz="4" w:space="0"/>
              <w:bottom w:val="single" w:color="000000" w:sz="4" w:space="0"/>
              <w:right w:val="single" w:color="000000" w:sz="4" w:space="0"/>
            </w:tcBorders>
            <w:shd w:val="clear" w:color="auto" w:fill="auto"/>
            <w:vAlign w:val="center"/>
          </w:tcPr>
          <w:p w14:paraId="7956E61F">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“基础路灯”QC小组</w:t>
            </w:r>
          </w:p>
        </w:tc>
        <w:tc>
          <w:tcPr>
            <w:tcW w:w="2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8E9CFF">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提高道路路灯基础施工一次验收合格率</w:t>
            </w:r>
          </w:p>
        </w:tc>
        <w:tc>
          <w:tcPr>
            <w:tcW w:w="3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EA8DE9">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both"/>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李传金、田宗清、吉林红、郭廷霞、王伟娜、王闪闪、张淑仪、徐京、朱柯派、王进</w:t>
            </w:r>
          </w:p>
        </w:tc>
      </w:tr>
      <w:tr w14:paraId="668B83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wBefore w:w="11" w:type="dxa"/>
          <w:trHeight w:val="600" w:hRule="atLeast"/>
        </w:trPr>
        <w:tc>
          <w:tcPr>
            <w:tcW w:w="633" w:type="dxa"/>
            <w:gridSpan w:val="2"/>
            <w:tcBorders>
              <w:top w:val="nil"/>
              <w:left w:val="single" w:color="000000" w:sz="4" w:space="0"/>
              <w:bottom w:val="single" w:color="000000" w:sz="4" w:space="0"/>
              <w:right w:val="single" w:color="000000" w:sz="4" w:space="0"/>
            </w:tcBorders>
            <w:shd w:val="clear" w:color="auto" w:fill="auto"/>
            <w:noWrap/>
            <w:vAlign w:val="center"/>
          </w:tcPr>
          <w:p w14:paraId="4B56526E">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68</w:t>
            </w:r>
          </w:p>
        </w:tc>
        <w:tc>
          <w:tcPr>
            <w:tcW w:w="17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16CBEC">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新疆杰建建设工程有限公司</w:t>
            </w:r>
          </w:p>
        </w:tc>
        <w:tc>
          <w:tcPr>
            <w:tcW w:w="1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C3839B">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杰建精悍QC小组</w:t>
            </w:r>
          </w:p>
        </w:tc>
        <w:tc>
          <w:tcPr>
            <w:tcW w:w="2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0DE0E5">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提高大直径供暖管道焊接质量一次验收合格率</w:t>
            </w:r>
          </w:p>
        </w:tc>
        <w:tc>
          <w:tcPr>
            <w:tcW w:w="3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F8C5B9">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both"/>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胡杰、王密业、薛晓秀、吴倩倩、李宁、齐延婷、焦鹏、王庆喜、李娜、胡彧</w:t>
            </w:r>
          </w:p>
        </w:tc>
      </w:tr>
      <w:tr w14:paraId="728773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wBefore w:w="11" w:type="dxa"/>
          <w:trHeight w:val="600" w:hRule="atLeast"/>
        </w:trPr>
        <w:tc>
          <w:tcPr>
            <w:tcW w:w="633" w:type="dxa"/>
            <w:gridSpan w:val="2"/>
            <w:tcBorders>
              <w:top w:val="nil"/>
              <w:left w:val="single" w:color="000000" w:sz="4" w:space="0"/>
              <w:bottom w:val="single" w:color="auto" w:sz="4" w:space="0"/>
              <w:right w:val="single" w:color="000000" w:sz="4" w:space="0"/>
            </w:tcBorders>
            <w:shd w:val="clear" w:color="auto" w:fill="auto"/>
            <w:noWrap/>
            <w:vAlign w:val="center"/>
          </w:tcPr>
          <w:p w14:paraId="5379023D">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69</w:t>
            </w:r>
          </w:p>
        </w:tc>
        <w:tc>
          <w:tcPr>
            <w:tcW w:w="1745" w:type="dxa"/>
            <w:tcBorders>
              <w:top w:val="single" w:color="000000" w:sz="4" w:space="0"/>
              <w:left w:val="single" w:color="000000" w:sz="4" w:space="0"/>
              <w:bottom w:val="single" w:color="auto" w:sz="4" w:space="0"/>
              <w:right w:val="single" w:color="000000" w:sz="4" w:space="0"/>
            </w:tcBorders>
            <w:shd w:val="clear" w:color="auto" w:fill="auto"/>
            <w:vAlign w:val="center"/>
          </w:tcPr>
          <w:p w14:paraId="2336402C">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新疆瑞泰恒信市政工程有限公司</w:t>
            </w:r>
          </w:p>
        </w:tc>
        <w:tc>
          <w:tcPr>
            <w:tcW w:w="1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902521">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瑞泰恒信QC小组</w:t>
            </w:r>
          </w:p>
        </w:tc>
        <w:tc>
          <w:tcPr>
            <w:tcW w:w="2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B0E9A1">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提高城市道路铸铁井盖平整度验收一次合格率</w:t>
            </w:r>
          </w:p>
        </w:tc>
        <w:tc>
          <w:tcPr>
            <w:tcW w:w="3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EDBAF0">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both"/>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邱盛、王震、席磊、杨勃、马国良、杨坤、魏小文、李成、姜海军、王秋霞</w:t>
            </w:r>
          </w:p>
        </w:tc>
      </w:tr>
      <w:tr w14:paraId="43F198E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wBefore w:w="11" w:type="dxa"/>
          <w:trHeight w:val="900" w:hRule="atLeast"/>
        </w:trPr>
        <w:tc>
          <w:tcPr>
            <w:tcW w:w="633"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6BBB215F">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70</w:t>
            </w:r>
          </w:p>
        </w:tc>
        <w:tc>
          <w:tcPr>
            <w:tcW w:w="1745" w:type="dxa"/>
            <w:tcBorders>
              <w:top w:val="single" w:color="auto" w:sz="4" w:space="0"/>
              <w:left w:val="single" w:color="auto" w:sz="4" w:space="0"/>
              <w:bottom w:val="single" w:color="auto" w:sz="4" w:space="0"/>
              <w:right w:val="single" w:color="auto" w:sz="4" w:space="0"/>
            </w:tcBorders>
            <w:shd w:val="clear" w:color="auto" w:fill="auto"/>
            <w:vAlign w:val="center"/>
          </w:tcPr>
          <w:p w14:paraId="7EABBD3D">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新疆俊龙市政工程有限责任公司</w:t>
            </w:r>
          </w:p>
        </w:tc>
        <w:tc>
          <w:tcPr>
            <w:tcW w:w="1344" w:type="dxa"/>
            <w:tcBorders>
              <w:top w:val="single" w:color="000000" w:sz="4" w:space="0"/>
              <w:left w:val="single" w:color="auto" w:sz="4" w:space="0"/>
              <w:bottom w:val="single" w:color="000000" w:sz="4" w:space="0"/>
              <w:right w:val="single" w:color="000000" w:sz="4" w:space="0"/>
            </w:tcBorders>
            <w:shd w:val="clear" w:color="auto" w:fill="auto"/>
            <w:vAlign w:val="center"/>
          </w:tcPr>
          <w:p w14:paraId="281B07E4">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砼心共筑QC小组</w:t>
            </w:r>
          </w:p>
        </w:tc>
        <w:tc>
          <w:tcPr>
            <w:tcW w:w="2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20E6B1">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提高人行道透水砖铺设一次验收合格率</w:t>
            </w:r>
          </w:p>
        </w:tc>
        <w:tc>
          <w:tcPr>
            <w:tcW w:w="3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C10BF0">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both"/>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窦晓飞、尧健 、陈彦儒、陈欢欢 、聂荣、 满芬珍 、王  慧 杨成斌 、韩国军、孙万兴</w:t>
            </w:r>
          </w:p>
        </w:tc>
      </w:tr>
      <w:tr w14:paraId="380D0A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wBefore w:w="11" w:type="dxa"/>
          <w:trHeight w:val="689" w:hRule="atLeast"/>
        </w:trPr>
        <w:tc>
          <w:tcPr>
            <w:tcW w:w="633" w:type="dxa"/>
            <w:gridSpan w:val="2"/>
            <w:tcBorders>
              <w:top w:val="single" w:color="auto" w:sz="4" w:space="0"/>
              <w:left w:val="single" w:color="000000" w:sz="4" w:space="0"/>
              <w:bottom w:val="single" w:color="000000" w:sz="4" w:space="0"/>
              <w:right w:val="single" w:color="000000" w:sz="4" w:space="0"/>
            </w:tcBorders>
            <w:shd w:val="clear" w:color="auto" w:fill="auto"/>
            <w:noWrap/>
            <w:vAlign w:val="center"/>
          </w:tcPr>
          <w:p w14:paraId="58835628">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71</w:t>
            </w:r>
          </w:p>
        </w:tc>
        <w:tc>
          <w:tcPr>
            <w:tcW w:w="1745" w:type="dxa"/>
            <w:tcBorders>
              <w:top w:val="single" w:color="auto" w:sz="4" w:space="0"/>
              <w:left w:val="single" w:color="000000" w:sz="4" w:space="0"/>
              <w:bottom w:val="single" w:color="000000" w:sz="4" w:space="0"/>
              <w:right w:val="single" w:color="000000" w:sz="4" w:space="0"/>
            </w:tcBorders>
            <w:shd w:val="clear" w:color="auto" w:fill="auto"/>
            <w:vAlign w:val="center"/>
          </w:tcPr>
          <w:p w14:paraId="0A04F84C">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新疆聚祥建筑工程有限公司</w:t>
            </w:r>
          </w:p>
        </w:tc>
        <w:tc>
          <w:tcPr>
            <w:tcW w:w="1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B72225">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“坝体压实”QC小组</w:t>
            </w:r>
          </w:p>
        </w:tc>
        <w:tc>
          <w:tcPr>
            <w:tcW w:w="2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660F14">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提高土石坝填筑碾压压实度施工质量</w:t>
            </w:r>
          </w:p>
        </w:tc>
        <w:tc>
          <w:tcPr>
            <w:tcW w:w="3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09FE78">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both"/>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吴小明、曹国卿、姚文举、严建杰、孟江、刘娟、孟宪阳、马会莲</w:t>
            </w:r>
          </w:p>
        </w:tc>
      </w:tr>
      <w:tr w14:paraId="17160A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wBefore w:w="11" w:type="dxa"/>
          <w:trHeight w:val="900" w:hRule="atLeast"/>
        </w:trPr>
        <w:tc>
          <w:tcPr>
            <w:tcW w:w="633" w:type="dxa"/>
            <w:gridSpan w:val="2"/>
            <w:tcBorders>
              <w:top w:val="nil"/>
              <w:left w:val="single" w:color="000000" w:sz="4" w:space="0"/>
              <w:bottom w:val="single" w:color="000000" w:sz="4" w:space="0"/>
              <w:right w:val="single" w:color="000000" w:sz="4" w:space="0"/>
            </w:tcBorders>
            <w:shd w:val="clear" w:color="auto" w:fill="auto"/>
            <w:noWrap/>
            <w:vAlign w:val="center"/>
          </w:tcPr>
          <w:p w14:paraId="3C214CA3">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72</w:t>
            </w:r>
          </w:p>
        </w:tc>
        <w:tc>
          <w:tcPr>
            <w:tcW w:w="17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1D5F44">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新疆峰源建筑安装有限责任公司</w:t>
            </w:r>
          </w:p>
        </w:tc>
        <w:tc>
          <w:tcPr>
            <w:tcW w:w="1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AB2DB0">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安装能手QC小组</w:t>
            </w:r>
          </w:p>
        </w:tc>
        <w:tc>
          <w:tcPr>
            <w:tcW w:w="2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E4E3B1">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提高工业园区球墨铸铁管安装一次验收合格率</w:t>
            </w:r>
          </w:p>
        </w:tc>
        <w:tc>
          <w:tcPr>
            <w:tcW w:w="3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13C6D3">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both"/>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张  琼、赵 铭、魏生翔、王瑞栋、任志强、洪  伟、高梦瑶、王吉强、候玉帆、周梦伊</w:t>
            </w:r>
          </w:p>
        </w:tc>
      </w:tr>
      <w:tr w14:paraId="1720DB8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wBefore w:w="11" w:type="dxa"/>
          <w:trHeight w:val="900" w:hRule="atLeast"/>
        </w:trPr>
        <w:tc>
          <w:tcPr>
            <w:tcW w:w="633" w:type="dxa"/>
            <w:gridSpan w:val="2"/>
            <w:tcBorders>
              <w:top w:val="nil"/>
              <w:left w:val="single" w:color="000000" w:sz="4" w:space="0"/>
              <w:bottom w:val="single" w:color="auto" w:sz="4" w:space="0"/>
              <w:right w:val="single" w:color="000000" w:sz="4" w:space="0"/>
            </w:tcBorders>
            <w:shd w:val="clear" w:color="auto" w:fill="auto"/>
            <w:noWrap/>
            <w:vAlign w:val="center"/>
          </w:tcPr>
          <w:p w14:paraId="1322F5F2">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73</w:t>
            </w:r>
          </w:p>
        </w:tc>
        <w:tc>
          <w:tcPr>
            <w:tcW w:w="1745" w:type="dxa"/>
            <w:tcBorders>
              <w:top w:val="single" w:color="000000" w:sz="4" w:space="0"/>
              <w:left w:val="single" w:color="000000" w:sz="4" w:space="0"/>
              <w:bottom w:val="single" w:color="auto" w:sz="4" w:space="0"/>
              <w:right w:val="single" w:color="000000" w:sz="4" w:space="0"/>
            </w:tcBorders>
            <w:shd w:val="clear" w:color="auto" w:fill="auto"/>
            <w:vAlign w:val="center"/>
          </w:tcPr>
          <w:p w14:paraId="4F38449E">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新疆交通建设集团股份有限公司</w:t>
            </w:r>
          </w:p>
        </w:tc>
        <w:tc>
          <w:tcPr>
            <w:tcW w:w="1344" w:type="dxa"/>
            <w:tcBorders>
              <w:top w:val="single" w:color="000000" w:sz="4" w:space="0"/>
              <w:left w:val="single" w:color="000000" w:sz="4" w:space="0"/>
              <w:bottom w:val="single" w:color="auto" w:sz="4" w:space="0"/>
              <w:right w:val="single" w:color="000000" w:sz="4" w:space="0"/>
            </w:tcBorders>
            <w:shd w:val="clear" w:color="auto" w:fill="auto"/>
            <w:vAlign w:val="center"/>
          </w:tcPr>
          <w:p w14:paraId="6E02F861">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鼎质偕行QC小组</w:t>
            </w:r>
          </w:p>
        </w:tc>
        <w:tc>
          <w:tcPr>
            <w:tcW w:w="2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D838E8">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提高桩基成孔一次合格率</w:t>
            </w:r>
          </w:p>
        </w:tc>
        <w:tc>
          <w:tcPr>
            <w:tcW w:w="3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A6C73F">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both"/>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晁先磊、买买提艾力、何小虎、王晨旭、田凯丰、魏志军、秦喜红、穆拉迪力、骆丽珍、刘志杰</w:t>
            </w:r>
          </w:p>
        </w:tc>
      </w:tr>
      <w:tr w14:paraId="68677C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wBefore w:w="11" w:type="dxa"/>
          <w:trHeight w:val="600" w:hRule="atLeast"/>
        </w:trPr>
        <w:tc>
          <w:tcPr>
            <w:tcW w:w="633"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0FBB2461">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74</w:t>
            </w:r>
          </w:p>
        </w:tc>
        <w:tc>
          <w:tcPr>
            <w:tcW w:w="1745" w:type="dxa"/>
            <w:tcBorders>
              <w:top w:val="single" w:color="auto" w:sz="4" w:space="0"/>
              <w:left w:val="single" w:color="auto" w:sz="4" w:space="0"/>
              <w:bottom w:val="single" w:color="auto" w:sz="4" w:space="0"/>
              <w:right w:val="single" w:color="auto" w:sz="4" w:space="0"/>
            </w:tcBorders>
            <w:shd w:val="clear" w:color="auto" w:fill="auto"/>
            <w:vAlign w:val="center"/>
          </w:tcPr>
          <w:p w14:paraId="2E626D05">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新疆兵团城建集团有限公司</w:t>
            </w:r>
          </w:p>
        </w:tc>
        <w:tc>
          <w:tcPr>
            <w:tcW w:w="134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1BE6BD4">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 xml:space="preserve">极限QC质量管理 </w:t>
            </w:r>
          </w:p>
        </w:tc>
        <w:tc>
          <w:tcPr>
            <w:tcW w:w="2478" w:type="dxa"/>
            <w:tcBorders>
              <w:top w:val="single" w:color="000000" w:sz="4" w:space="0"/>
              <w:left w:val="single" w:color="auto" w:sz="4" w:space="0"/>
              <w:bottom w:val="single" w:color="000000" w:sz="4" w:space="0"/>
              <w:right w:val="single" w:color="000000" w:sz="4" w:space="0"/>
            </w:tcBorders>
            <w:shd w:val="clear" w:color="auto" w:fill="auto"/>
            <w:vAlign w:val="center"/>
          </w:tcPr>
          <w:p w14:paraId="055A765E">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提高压膜混凝土一次验收合格率</w:t>
            </w:r>
          </w:p>
        </w:tc>
        <w:tc>
          <w:tcPr>
            <w:tcW w:w="3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BEC1FF">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both"/>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胡柏铵、陈学东、余钊、王凯、陈旭阳、马嘉、王勇、陈菊芳、陈佳、窦新苗</w:t>
            </w:r>
          </w:p>
        </w:tc>
      </w:tr>
      <w:tr w14:paraId="78F856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wBefore w:w="11" w:type="dxa"/>
          <w:trHeight w:val="900" w:hRule="atLeast"/>
        </w:trPr>
        <w:tc>
          <w:tcPr>
            <w:tcW w:w="633"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352A9D37">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75</w:t>
            </w:r>
          </w:p>
        </w:tc>
        <w:tc>
          <w:tcPr>
            <w:tcW w:w="1745" w:type="dxa"/>
            <w:tcBorders>
              <w:top w:val="single" w:color="auto" w:sz="4" w:space="0"/>
              <w:left w:val="single" w:color="auto" w:sz="4" w:space="0"/>
              <w:bottom w:val="single" w:color="auto" w:sz="4" w:space="0"/>
              <w:right w:val="single" w:color="auto" w:sz="4" w:space="0"/>
            </w:tcBorders>
            <w:shd w:val="clear" w:color="auto" w:fill="auto"/>
            <w:vAlign w:val="center"/>
          </w:tcPr>
          <w:p w14:paraId="5968FFB9">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喀什广建集团有限公司</w:t>
            </w:r>
          </w:p>
        </w:tc>
        <w:tc>
          <w:tcPr>
            <w:tcW w:w="1344" w:type="dxa"/>
            <w:tcBorders>
              <w:top w:val="single" w:color="auto" w:sz="4" w:space="0"/>
              <w:left w:val="single" w:color="auto" w:sz="4" w:space="0"/>
              <w:bottom w:val="single" w:color="auto" w:sz="4" w:space="0"/>
              <w:right w:val="single" w:color="auto" w:sz="4" w:space="0"/>
            </w:tcBorders>
            <w:shd w:val="clear" w:color="auto" w:fill="auto"/>
            <w:vAlign w:val="center"/>
          </w:tcPr>
          <w:p w14:paraId="52ED009D">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绿源同心QC小组</w:t>
            </w:r>
          </w:p>
        </w:tc>
        <w:tc>
          <w:tcPr>
            <w:tcW w:w="2478" w:type="dxa"/>
            <w:tcBorders>
              <w:top w:val="single" w:color="000000" w:sz="4" w:space="0"/>
              <w:left w:val="single" w:color="auto" w:sz="4" w:space="0"/>
              <w:bottom w:val="single" w:color="000000" w:sz="4" w:space="0"/>
              <w:right w:val="single" w:color="000000" w:sz="4" w:space="0"/>
            </w:tcBorders>
            <w:shd w:val="clear" w:color="auto" w:fill="auto"/>
            <w:vAlign w:val="center"/>
          </w:tcPr>
          <w:p w14:paraId="121A3736">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提高水厂供水管道预埋套管施工一次验收合格率</w:t>
            </w:r>
          </w:p>
        </w:tc>
        <w:tc>
          <w:tcPr>
            <w:tcW w:w="3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4A4FB1">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both"/>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张  涛、葸鹏磊、柳森东、杨斗斗、扎西才仁、刘智鹏、刘金权、陈  亮、李红平、赵文成</w:t>
            </w:r>
          </w:p>
        </w:tc>
      </w:tr>
      <w:tr w14:paraId="6AEDAD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wBefore w:w="11" w:type="dxa"/>
          <w:trHeight w:val="600" w:hRule="atLeast"/>
        </w:trPr>
        <w:tc>
          <w:tcPr>
            <w:tcW w:w="633" w:type="dxa"/>
            <w:gridSpan w:val="2"/>
            <w:tcBorders>
              <w:top w:val="single" w:color="auto" w:sz="4" w:space="0"/>
              <w:left w:val="single" w:color="000000" w:sz="4" w:space="0"/>
              <w:bottom w:val="single" w:color="000000" w:sz="4" w:space="0"/>
              <w:right w:val="single" w:color="000000" w:sz="4" w:space="0"/>
            </w:tcBorders>
            <w:shd w:val="clear" w:color="auto" w:fill="auto"/>
            <w:noWrap/>
            <w:vAlign w:val="center"/>
          </w:tcPr>
          <w:p w14:paraId="173D7911">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76</w:t>
            </w:r>
          </w:p>
        </w:tc>
        <w:tc>
          <w:tcPr>
            <w:tcW w:w="1745" w:type="dxa"/>
            <w:tcBorders>
              <w:top w:val="single" w:color="auto" w:sz="4" w:space="0"/>
              <w:left w:val="single" w:color="000000" w:sz="4" w:space="0"/>
              <w:bottom w:val="single" w:color="000000" w:sz="4" w:space="0"/>
              <w:right w:val="single" w:color="000000" w:sz="4" w:space="0"/>
            </w:tcBorders>
            <w:shd w:val="clear" w:color="auto" w:fill="auto"/>
            <w:vAlign w:val="center"/>
          </w:tcPr>
          <w:p w14:paraId="27FAE4CC">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新疆丰泽建设工程有限公司</w:t>
            </w:r>
          </w:p>
        </w:tc>
        <w:tc>
          <w:tcPr>
            <w:tcW w:w="1344" w:type="dxa"/>
            <w:tcBorders>
              <w:top w:val="single" w:color="auto" w:sz="4" w:space="0"/>
              <w:left w:val="single" w:color="000000" w:sz="4" w:space="0"/>
              <w:bottom w:val="single" w:color="000000" w:sz="4" w:space="0"/>
              <w:right w:val="single" w:color="000000" w:sz="4" w:space="0"/>
            </w:tcBorders>
            <w:shd w:val="clear" w:color="auto" w:fill="auto"/>
            <w:vAlign w:val="center"/>
          </w:tcPr>
          <w:p w14:paraId="75CCEC30">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匠心QC小组</w:t>
            </w:r>
          </w:p>
        </w:tc>
        <w:tc>
          <w:tcPr>
            <w:tcW w:w="2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C29B46">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研制一种新型的管道橡胶圈辅助安装工具</w:t>
            </w:r>
          </w:p>
        </w:tc>
        <w:tc>
          <w:tcPr>
            <w:tcW w:w="3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065411">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both"/>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何淑春、刘俊、毛志敏、张腾、叶建超、李蕊、张凯、毋成硕</w:t>
            </w:r>
          </w:p>
        </w:tc>
      </w:tr>
      <w:tr w14:paraId="75C341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wBefore w:w="11" w:type="dxa"/>
          <w:trHeight w:val="855" w:hRule="atLeast"/>
        </w:trPr>
        <w:tc>
          <w:tcPr>
            <w:tcW w:w="633" w:type="dxa"/>
            <w:gridSpan w:val="2"/>
            <w:tcBorders>
              <w:top w:val="nil"/>
              <w:left w:val="single" w:color="000000" w:sz="4" w:space="0"/>
              <w:bottom w:val="single" w:color="auto" w:sz="4" w:space="0"/>
              <w:right w:val="single" w:color="000000" w:sz="4" w:space="0"/>
            </w:tcBorders>
            <w:shd w:val="clear" w:color="auto" w:fill="auto"/>
            <w:noWrap/>
            <w:vAlign w:val="center"/>
          </w:tcPr>
          <w:p w14:paraId="6A3D8347">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77</w:t>
            </w:r>
          </w:p>
        </w:tc>
        <w:tc>
          <w:tcPr>
            <w:tcW w:w="1745" w:type="dxa"/>
            <w:tcBorders>
              <w:top w:val="single" w:color="000000" w:sz="4" w:space="0"/>
              <w:left w:val="single" w:color="000000" w:sz="4" w:space="0"/>
              <w:bottom w:val="single" w:color="auto" w:sz="4" w:space="0"/>
              <w:right w:val="single" w:color="000000" w:sz="4" w:space="0"/>
            </w:tcBorders>
            <w:shd w:val="clear" w:color="auto" w:fill="auto"/>
            <w:vAlign w:val="center"/>
          </w:tcPr>
          <w:p w14:paraId="1395653F">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新疆雪域高原建设工程有限公司</w:t>
            </w:r>
          </w:p>
        </w:tc>
        <w:tc>
          <w:tcPr>
            <w:tcW w:w="1344" w:type="dxa"/>
            <w:tcBorders>
              <w:top w:val="single" w:color="000000" w:sz="4" w:space="0"/>
              <w:left w:val="single" w:color="000000" w:sz="4" w:space="0"/>
              <w:bottom w:val="single" w:color="auto" w:sz="4" w:space="0"/>
              <w:right w:val="single" w:color="000000" w:sz="4" w:space="0"/>
            </w:tcBorders>
            <w:shd w:val="clear" w:color="auto" w:fill="auto"/>
            <w:vAlign w:val="center"/>
          </w:tcPr>
          <w:p w14:paraId="6C2A21BF">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检查井安装QC小组</w:t>
            </w:r>
          </w:p>
        </w:tc>
        <w:tc>
          <w:tcPr>
            <w:tcW w:w="2478" w:type="dxa"/>
            <w:tcBorders>
              <w:top w:val="single" w:color="000000" w:sz="4" w:space="0"/>
              <w:left w:val="single" w:color="000000" w:sz="4" w:space="0"/>
              <w:bottom w:val="single" w:color="auto" w:sz="4" w:space="0"/>
              <w:right w:val="single" w:color="000000" w:sz="4" w:space="0"/>
            </w:tcBorders>
            <w:shd w:val="clear" w:color="auto" w:fill="auto"/>
            <w:vAlign w:val="center"/>
          </w:tcPr>
          <w:p w14:paraId="598D4473">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提高排水管检查井一次安装验收合格率</w:t>
            </w:r>
          </w:p>
        </w:tc>
        <w:tc>
          <w:tcPr>
            <w:tcW w:w="3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CB13B3">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both"/>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王贵司、向美运、王彩霞、胡小艳、郑田亮、刘培栋、陈映达</w:t>
            </w:r>
          </w:p>
        </w:tc>
      </w:tr>
      <w:tr w14:paraId="3589E7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wBefore w:w="11" w:type="dxa"/>
          <w:trHeight w:val="600" w:hRule="atLeast"/>
        </w:trPr>
        <w:tc>
          <w:tcPr>
            <w:tcW w:w="633" w:type="dxa"/>
            <w:gridSpan w:val="2"/>
            <w:tcBorders>
              <w:top w:val="single" w:color="auto" w:sz="4" w:space="0"/>
              <w:left w:val="single" w:color="auto" w:sz="4" w:space="0"/>
              <w:bottom w:val="single" w:color="000000" w:sz="4" w:space="0"/>
              <w:right w:val="single" w:color="000000" w:sz="4" w:space="0"/>
            </w:tcBorders>
            <w:shd w:val="clear" w:color="auto" w:fill="auto"/>
            <w:noWrap/>
            <w:vAlign w:val="center"/>
          </w:tcPr>
          <w:p w14:paraId="1BE165AC">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78</w:t>
            </w:r>
          </w:p>
        </w:tc>
        <w:tc>
          <w:tcPr>
            <w:tcW w:w="1745" w:type="dxa"/>
            <w:tcBorders>
              <w:top w:val="single" w:color="auto" w:sz="4" w:space="0"/>
              <w:left w:val="single" w:color="000000" w:sz="4" w:space="0"/>
              <w:bottom w:val="single" w:color="000000" w:sz="4" w:space="0"/>
              <w:right w:val="single" w:color="000000" w:sz="4" w:space="0"/>
            </w:tcBorders>
            <w:shd w:val="clear" w:color="auto" w:fill="auto"/>
            <w:vAlign w:val="center"/>
          </w:tcPr>
          <w:p w14:paraId="27DDC704">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新疆丰泽建设工程有限公司</w:t>
            </w:r>
          </w:p>
        </w:tc>
        <w:tc>
          <w:tcPr>
            <w:tcW w:w="1344" w:type="dxa"/>
            <w:tcBorders>
              <w:top w:val="single" w:color="auto" w:sz="4" w:space="0"/>
              <w:left w:val="single" w:color="000000" w:sz="4" w:space="0"/>
              <w:bottom w:val="single" w:color="000000" w:sz="4" w:space="0"/>
              <w:right w:val="single" w:color="000000" w:sz="4" w:space="0"/>
            </w:tcBorders>
            <w:shd w:val="clear" w:color="auto" w:fill="auto"/>
            <w:vAlign w:val="center"/>
          </w:tcPr>
          <w:p w14:paraId="27C066E6">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扬帆QC小组</w:t>
            </w:r>
          </w:p>
        </w:tc>
        <w:tc>
          <w:tcPr>
            <w:tcW w:w="2478" w:type="dxa"/>
            <w:tcBorders>
              <w:top w:val="single" w:color="auto" w:sz="4" w:space="0"/>
              <w:left w:val="single" w:color="000000" w:sz="4" w:space="0"/>
              <w:bottom w:val="single" w:color="000000" w:sz="4" w:space="0"/>
              <w:right w:val="single" w:color="auto" w:sz="4" w:space="0"/>
            </w:tcBorders>
            <w:shd w:val="clear" w:color="auto" w:fill="auto"/>
            <w:vAlign w:val="center"/>
          </w:tcPr>
          <w:p w14:paraId="656D8A4E">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提高双壁波纹管安装施工一次验收合格率</w:t>
            </w:r>
          </w:p>
        </w:tc>
        <w:tc>
          <w:tcPr>
            <w:tcW w:w="3656" w:type="dxa"/>
            <w:tcBorders>
              <w:top w:val="single" w:color="000000" w:sz="4" w:space="0"/>
              <w:left w:val="single" w:color="auto" w:sz="4" w:space="0"/>
              <w:bottom w:val="single" w:color="000000" w:sz="4" w:space="0"/>
              <w:right w:val="single" w:color="000000" w:sz="4" w:space="0"/>
            </w:tcBorders>
            <w:shd w:val="clear" w:color="auto" w:fill="auto"/>
            <w:vAlign w:val="center"/>
          </w:tcPr>
          <w:p w14:paraId="701B4519">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both"/>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何淑春、席世学、毛志敏、张腾、梁万高、刘泽华、陈文熙、毛志敏</w:t>
            </w:r>
          </w:p>
        </w:tc>
      </w:tr>
      <w:tr w14:paraId="2253B1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wBefore w:w="11" w:type="dxa"/>
          <w:trHeight w:val="600" w:hRule="atLeast"/>
        </w:trPr>
        <w:tc>
          <w:tcPr>
            <w:tcW w:w="633" w:type="dxa"/>
            <w:gridSpan w:val="2"/>
            <w:tcBorders>
              <w:top w:val="nil"/>
              <w:left w:val="single" w:color="auto" w:sz="4" w:space="0"/>
              <w:bottom w:val="single" w:color="auto" w:sz="4" w:space="0"/>
              <w:right w:val="single" w:color="000000" w:sz="4" w:space="0"/>
            </w:tcBorders>
            <w:shd w:val="clear" w:color="auto" w:fill="auto"/>
            <w:noWrap/>
            <w:vAlign w:val="center"/>
          </w:tcPr>
          <w:p w14:paraId="637517E0">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79</w:t>
            </w:r>
          </w:p>
        </w:tc>
        <w:tc>
          <w:tcPr>
            <w:tcW w:w="1745" w:type="dxa"/>
            <w:tcBorders>
              <w:top w:val="single" w:color="000000" w:sz="4" w:space="0"/>
              <w:left w:val="single" w:color="000000" w:sz="4" w:space="0"/>
              <w:bottom w:val="single" w:color="auto" w:sz="4" w:space="0"/>
              <w:right w:val="single" w:color="000000" w:sz="4" w:space="0"/>
            </w:tcBorders>
            <w:shd w:val="clear" w:color="auto" w:fill="auto"/>
            <w:vAlign w:val="center"/>
          </w:tcPr>
          <w:p w14:paraId="3857C57D">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新疆昌盛建筑工程有限责任公司</w:t>
            </w:r>
          </w:p>
        </w:tc>
        <w:tc>
          <w:tcPr>
            <w:tcW w:w="1344" w:type="dxa"/>
            <w:tcBorders>
              <w:top w:val="single" w:color="000000" w:sz="4" w:space="0"/>
              <w:left w:val="single" w:color="000000" w:sz="4" w:space="0"/>
              <w:bottom w:val="single" w:color="auto" w:sz="4" w:space="0"/>
              <w:right w:val="single" w:color="000000" w:sz="4" w:space="0"/>
            </w:tcBorders>
            <w:shd w:val="clear" w:color="auto" w:fill="auto"/>
            <w:vAlign w:val="center"/>
          </w:tcPr>
          <w:p w14:paraId="44669C1E">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“坡绿常青”QC小组</w:t>
            </w:r>
          </w:p>
        </w:tc>
        <w:tc>
          <w:tcPr>
            <w:tcW w:w="2478" w:type="dxa"/>
            <w:tcBorders>
              <w:top w:val="single" w:color="000000" w:sz="4" w:space="0"/>
              <w:left w:val="single" w:color="000000" w:sz="4" w:space="0"/>
              <w:bottom w:val="single" w:color="auto" w:sz="4" w:space="0"/>
              <w:right w:val="single" w:color="auto" w:sz="4" w:space="0"/>
            </w:tcBorders>
            <w:shd w:val="clear" w:color="auto" w:fill="auto"/>
            <w:vAlign w:val="center"/>
          </w:tcPr>
          <w:p w14:paraId="25089174">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提高道路边坡生态修复植被成活率</w:t>
            </w:r>
          </w:p>
        </w:tc>
        <w:tc>
          <w:tcPr>
            <w:tcW w:w="3656" w:type="dxa"/>
            <w:tcBorders>
              <w:top w:val="single" w:color="000000" w:sz="4" w:space="0"/>
              <w:left w:val="single" w:color="auto" w:sz="4" w:space="0"/>
              <w:bottom w:val="single" w:color="000000" w:sz="4" w:space="0"/>
              <w:right w:val="single" w:color="000000" w:sz="4" w:space="0"/>
            </w:tcBorders>
            <w:shd w:val="clear" w:color="auto" w:fill="auto"/>
            <w:vAlign w:val="center"/>
          </w:tcPr>
          <w:p w14:paraId="2AB01A62">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both"/>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闫永邦、王吉金、平文磊、邱海龙、闫云、张显梅、靳丹妮、王秀丽</w:t>
            </w:r>
          </w:p>
        </w:tc>
      </w:tr>
      <w:tr w14:paraId="55BB51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wBefore w:w="11" w:type="dxa"/>
          <w:trHeight w:val="900" w:hRule="atLeast"/>
        </w:trPr>
        <w:tc>
          <w:tcPr>
            <w:tcW w:w="633"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4A73427C">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80</w:t>
            </w:r>
          </w:p>
        </w:tc>
        <w:tc>
          <w:tcPr>
            <w:tcW w:w="1745" w:type="dxa"/>
            <w:tcBorders>
              <w:top w:val="single" w:color="auto" w:sz="4" w:space="0"/>
              <w:left w:val="single" w:color="auto" w:sz="4" w:space="0"/>
              <w:bottom w:val="single" w:color="auto" w:sz="4" w:space="0"/>
              <w:right w:val="single" w:color="auto" w:sz="4" w:space="0"/>
            </w:tcBorders>
            <w:shd w:val="clear" w:color="auto" w:fill="auto"/>
            <w:vAlign w:val="center"/>
          </w:tcPr>
          <w:p w14:paraId="7101ABBD">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新疆维泰开发建设（集团）股份有限公司</w:t>
            </w:r>
          </w:p>
        </w:tc>
        <w:tc>
          <w:tcPr>
            <w:tcW w:w="134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1951899">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马拉松QC小组</w:t>
            </w:r>
          </w:p>
        </w:tc>
        <w:tc>
          <w:tcPr>
            <w:tcW w:w="2478" w:type="dxa"/>
            <w:tcBorders>
              <w:top w:val="single" w:color="auto" w:sz="4" w:space="0"/>
              <w:left w:val="single" w:color="auto" w:sz="4" w:space="0"/>
              <w:bottom w:val="single" w:color="000000" w:sz="4" w:space="0"/>
              <w:right w:val="single" w:color="000000" w:sz="4" w:space="0"/>
            </w:tcBorders>
            <w:shd w:val="clear" w:color="auto" w:fill="auto"/>
            <w:vAlign w:val="center"/>
          </w:tcPr>
          <w:p w14:paraId="2AE17214">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提高路沿石安装一次验收合格率</w:t>
            </w:r>
          </w:p>
        </w:tc>
        <w:tc>
          <w:tcPr>
            <w:tcW w:w="3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B9CEF8">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both"/>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艾克热木·依克木、何汪洋、许涛、丽扎·牙力昆、李艳茹、玛尼古丽· 阿力木、徐世东、钟伟平、徐广磊、卢宇</w:t>
            </w:r>
          </w:p>
        </w:tc>
      </w:tr>
      <w:tr w14:paraId="73C8C8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wBefore w:w="11" w:type="dxa"/>
          <w:trHeight w:val="900" w:hRule="atLeast"/>
        </w:trPr>
        <w:tc>
          <w:tcPr>
            <w:tcW w:w="633" w:type="dxa"/>
            <w:gridSpan w:val="2"/>
            <w:tcBorders>
              <w:top w:val="single" w:color="auto" w:sz="4" w:space="0"/>
              <w:left w:val="single" w:color="000000" w:sz="4" w:space="0"/>
              <w:bottom w:val="single" w:color="000000" w:sz="4" w:space="0"/>
              <w:right w:val="single" w:color="000000" w:sz="4" w:space="0"/>
            </w:tcBorders>
            <w:shd w:val="clear" w:color="auto" w:fill="auto"/>
            <w:noWrap/>
            <w:vAlign w:val="center"/>
          </w:tcPr>
          <w:p w14:paraId="6A8A17C3">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81</w:t>
            </w:r>
          </w:p>
        </w:tc>
        <w:tc>
          <w:tcPr>
            <w:tcW w:w="1745" w:type="dxa"/>
            <w:tcBorders>
              <w:top w:val="single" w:color="auto" w:sz="4" w:space="0"/>
              <w:left w:val="single" w:color="000000" w:sz="4" w:space="0"/>
              <w:bottom w:val="single" w:color="000000" w:sz="4" w:space="0"/>
              <w:right w:val="single" w:color="000000" w:sz="4" w:space="0"/>
            </w:tcBorders>
            <w:shd w:val="clear" w:color="auto" w:fill="auto"/>
            <w:vAlign w:val="center"/>
          </w:tcPr>
          <w:p w14:paraId="4CDDEA27">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新疆交通建设集团股份有限公司</w:t>
            </w:r>
          </w:p>
        </w:tc>
        <w:tc>
          <w:tcPr>
            <w:tcW w:w="1344" w:type="dxa"/>
            <w:tcBorders>
              <w:top w:val="single" w:color="auto" w:sz="4" w:space="0"/>
              <w:left w:val="single" w:color="000000" w:sz="4" w:space="0"/>
              <w:bottom w:val="single" w:color="000000" w:sz="4" w:space="0"/>
              <w:right w:val="single" w:color="000000" w:sz="4" w:space="0"/>
            </w:tcBorders>
            <w:shd w:val="clear" w:color="auto" w:fill="auto"/>
            <w:vAlign w:val="center"/>
          </w:tcPr>
          <w:p w14:paraId="7BAA3EC3">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质效提升小组</w:t>
            </w:r>
          </w:p>
        </w:tc>
        <w:tc>
          <w:tcPr>
            <w:tcW w:w="2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FDF5E3">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提高复合土工布铺设一次验收合格率</w:t>
            </w:r>
          </w:p>
        </w:tc>
        <w:tc>
          <w:tcPr>
            <w:tcW w:w="3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58E8E2">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both"/>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李强、张仁松、姚天来、马英杰、施卓林、曲军平、乃米图拉、杨万柱、韩晓东、唐伟铭</w:t>
            </w:r>
          </w:p>
        </w:tc>
      </w:tr>
      <w:tr w14:paraId="393723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wBefore w:w="11" w:type="dxa"/>
          <w:trHeight w:val="600" w:hRule="atLeast"/>
        </w:trPr>
        <w:tc>
          <w:tcPr>
            <w:tcW w:w="633" w:type="dxa"/>
            <w:gridSpan w:val="2"/>
            <w:tcBorders>
              <w:top w:val="nil"/>
              <w:left w:val="single" w:color="000000" w:sz="4" w:space="0"/>
              <w:bottom w:val="single" w:color="000000" w:sz="4" w:space="0"/>
              <w:right w:val="single" w:color="000000" w:sz="4" w:space="0"/>
            </w:tcBorders>
            <w:shd w:val="clear" w:color="auto" w:fill="auto"/>
            <w:noWrap/>
            <w:vAlign w:val="center"/>
          </w:tcPr>
          <w:p w14:paraId="2EE9A7F6">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82</w:t>
            </w:r>
          </w:p>
        </w:tc>
        <w:tc>
          <w:tcPr>
            <w:tcW w:w="17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AF7980">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新疆博际建筑工程有限责任公司</w:t>
            </w:r>
          </w:p>
        </w:tc>
        <w:tc>
          <w:tcPr>
            <w:tcW w:w="1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6AC761">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金质于业QC质量小组</w:t>
            </w:r>
          </w:p>
        </w:tc>
        <w:tc>
          <w:tcPr>
            <w:tcW w:w="2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0B77AA">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提高混凝土地面一次验收合格率</w:t>
            </w:r>
          </w:p>
        </w:tc>
        <w:tc>
          <w:tcPr>
            <w:tcW w:w="3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CF0A96">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both"/>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尹泽玺、郭宝佳、杨 涛、赵云飞、王 恒、安子豪、郭书江、段军、王丽、吴昕洋</w:t>
            </w:r>
          </w:p>
        </w:tc>
      </w:tr>
      <w:tr w14:paraId="73F975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wBefore w:w="11" w:type="dxa"/>
          <w:trHeight w:val="900" w:hRule="atLeast"/>
        </w:trPr>
        <w:tc>
          <w:tcPr>
            <w:tcW w:w="633" w:type="dxa"/>
            <w:gridSpan w:val="2"/>
            <w:tcBorders>
              <w:top w:val="nil"/>
              <w:left w:val="single" w:color="000000" w:sz="4" w:space="0"/>
              <w:bottom w:val="single" w:color="auto" w:sz="4" w:space="0"/>
              <w:right w:val="single" w:color="000000" w:sz="4" w:space="0"/>
            </w:tcBorders>
            <w:shd w:val="clear" w:color="auto" w:fill="auto"/>
            <w:noWrap/>
            <w:vAlign w:val="center"/>
          </w:tcPr>
          <w:p w14:paraId="4D3FC2CE">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83</w:t>
            </w:r>
          </w:p>
        </w:tc>
        <w:tc>
          <w:tcPr>
            <w:tcW w:w="1745" w:type="dxa"/>
            <w:tcBorders>
              <w:top w:val="single" w:color="000000" w:sz="4" w:space="0"/>
              <w:left w:val="single" w:color="000000" w:sz="4" w:space="0"/>
              <w:bottom w:val="single" w:color="auto" w:sz="4" w:space="0"/>
              <w:right w:val="single" w:color="000000" w:sz="4" w:space="0"/>
            </w:tcBorders>
            <w:shd w:val="clear" w:color="auto" w:fill="auto"/>
            <w:vAlign w:val="center"/>
          </w:tcPr>
          <w:p w14:paraId="3562BBFE">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新疆维泰开发建设（集团）股份有限公司</w:t>
            </w:r>
          </w:p>
        </w:tc>
        <w:tc>
          <w:tcPr>
            <w:tcW w:w="1344" w:type="dxa"/>
            <w:tcBorders>
              <w:top w:val="single" w:color="000000" w:sz="4" w:space="0"/>
              <w:left w:val="single" w:color="000000" w:sz="4" w:space="0"/>
              <w:bottom w:val="single" w:color="auto" w:sz="4" w:space="0"/>
              <w:right w:val="single" w:color="000000" w:sz="4" w:space="0"/>
            </w:tcBorders>
            <w:shd w:val="clear" w:color="auto" w:fill="auto"/>
            <w:vAlign w:val="center"/>
          </w:tcPr>
          <w:p w14:paraId="22F290E9">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横平竖直QC小组</w:t>
            </w:r>
          </w:p>
        </w:tc>
        <w:tc>
          <w:tcPr>
            <w:tcW w:w="2478" w:type="dxa"/>
            <w:tcBorders>
              <w:top w:val="single" w:color="000000" w:sz="4" w:space="0"/>
              <w:left w:val="single" w:color="000000" w:sz="4" w:space="0"/>
              <w:bottom w:val="single" w:color="auto" w:sz="4" w:space="0"/>
              <w:right w:val="single" w:color="000000" w:sz="4" w:space="0"/>
            </w:tcBorders>
            <w:shd w:val="clear" w:color="auto" w:fill="auto"/>
            <w:vAlign w:val="center"/>
          </w:tcPr>
          <w:p w14:paraId="75A98B4F">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提高挡土墙混凝土外观验收合格率</w:t>
            </w:r>
          </w:p>
        </w:tc>
        <w:tc>
          <w:tcPr>
            <w:tcW w:w="3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753FB5">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both"/>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贾磊、徐世东、徐广磊、孙奕、</w:t>
            </w:r>
            <w:r>
              <w:rPr>
                <w:rFonts w:hint="default" w:ascii="Times New Roman" w:hAnsi="Times New Roman" w:eastAsia="仿宋" w:cs="Times New Roman"/>
                <w:i w:val="0"/>
                <w:iCs w:val="0"/>
                <w:color w:val="000000"/>
                <w:kern w:val="0"/>
                <w:sz w:val="24"/>
                <w:szCs w:val="24"/>
                <w:u w:val="none"/>
                <w:lang w:val="en-US" w:eastAsia="zh-CN" w:bidi="ar"/>
              </w:rPr>
              <w:br w:type="textWrapping"/>
            </w:r>
            <w:r>
              <w:rPr>
                <w:rFonts w:hint="default" w:ascii="Times New Roman" w:hAnsi="Times New Roman" w:eastAsia="仿宋" w:cs="Times New Roman"/>
                <w:i w:val="0"/>
                <w:iCs w:val="0"/>
                <w:color w:val="000000"/>
                <w:kern w:val="0"/>
                <w:sz w:val="24"/>
                <w:szCs w:val="24"/>
                <w:u w:val="none"/>
                <w:lang w:val="en-US" w:eastAsia="zh-CN" w:bidi="ar"/>
              </w:rPr>
              <w:t>张春、杨文杰、沈磊、沈广楠、</w:t>
            </w:r>
            <w:r>
              <w:rPr>
                <w:rFonts w:hint="default" w:ascii="Times New Roman" w:hAnsi="Times New Roman" w:eastAsia="仿宋" w:cs="Times New Roman"/>
                <w:i w:val="0"/>
                <w:iCs w:val="0"/>
                <w:color w:val="000000"/>
                <w:kern w:val="0"/>
                <w:sz w:val="24"/>
                <w:szCs w:val="24"/>
                <w:u w:val="none"/>
                <w:lang w:val="en-US" w:eastAsia="zh-CN" w:bidi="ar"/>
              </w:rPr>
              <w:br w:type="textWrapping"/>
            </w:r>
            <w:r>
              <w:rPr>
                <w:rFonts w:hint="default" w:ascii="Times New Roman" w:hAnsi="Times New Roman" w:eastAsia="仿宋" w:cs="Times New Roman"/>
                <w:i w:val="0"/>
                <w:iCs w:val="0"/>
                <w:color w:val="000000"/>
                <w:kern w:val="0"/>
                <w:sz w:val="24"/>
                <w:szCs w:val="24"/>
                <w:u w:val="none"/>
                <w:lang w:val="en-US" w:eastAsia="zh-CN" w:bidi="ar"/>
              </w:rPr>
              <w:t>马晓兰、徐瑞丽</w:t>
            </w:r>
          </w:p>
        </w:tc>
      </w:tr>
      <w:tr w14:paraId="54B340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wBefore w:w="11" w:type="dxa"/>
          <w:trHeight w:val="900" w:hRule="atLeast"/>
        </w:trPr>
        <w:tc>
          <w:tcPr>
            <w:tcW w:w="633"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7B51DD2B">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84</w:t>
            </w:r>
          </w:p>
        </w:tc>
        <w:tc>
          <w:tcPr>
            <w:tcW w:w="1745" w:type="dxa"/>
            <w:tcBorders>
              <w:top w:val="single" w:color="auto" w:sz="4" w:space="0"/>
              <w:left w:val="single" w:color="auto" w:sz="4" w:space="0"/>
              <w:bottom w:val="single" w:color="auto" w:sz="4" w:space="0"/>
              <w:right w:val="single" w:color="auto" w:sz="4" w:space="0"/>
            </w:tcBorders>
            <w:shd w:val="clear" w:color="auto" w:fill="auto"/>
            <w:vAlign w:val="center"/>
          </w:tcPr>
          <w:p w14:paraId="68A9BDD2">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新疆维泰开发建设（集团）股份有限公司</w:t>
            </w:r>
          </w:p>
        </w:tc>
        <w:tc>
          <w:tcPr>
            <w:tcW w:w="134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1E54DDE">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一骑当千QC小组</w:t>
            </w:r>
          </w:p>
        </w:tc>
        <w:tc>
          <w:tcPr>
            <w:tcW w:w="2478" w:type="dxa"/>
            <w:tcBorders>
              <w:top w:val="single" w:color="auto" w:sz="4" w:space="0"/>
              <w:left w:val="single" w:color="auto" w:sz="4" w:space="0"/>
              <w:bottom w:val="single" w:color="auto" w:sz="4" w:space="0"/>
              <w:right w:val="single" w:color="auto" w:sz="4" w:space="0"/>
            </w:tcBorders>
            <w:shd w:val="clear" w:color="auto" w:fill="auto"/>
            <w:vAlign w:val="center"/>
          </w:tcPr>
          <w:p w14:paraId="65BD4902">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提高市政工程老旧小区外墙保温一次验收合格率</w:t>
            </w:r>
          </w:p>
        </w:tc>
        <w:tc>
          <w:tcPr>
            <w:tcW w:w="3656" w:type="dxa"/>
            <w:tcBorders>
              <w:top w:val="single" w:color="000000" w:sz="4" w:space="0"/>
              <w:left w:val="single" w:color="auto" w:sz="4" w:space="0"/>
              <w:bottom w:val="single" w:color="000000" w:sz="4" w:space="0"/>
              <w:right w:val="single" w:color="000000" w:sz="4" w:space="0"/>
            </w:tcBorders>
            <w:shd w:val="clear" w:color="auto" w:fill="auto"/>
            <w:vAlign w:val="center"/>
          </w:tcPr>
          <w:p w14:paraId="6FE3A796">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both"/>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冯坤、徐世东、毛永义、王宗云、罗成龙、张明亮、郑伟堂、王宇坤、范丽娜、高雷</w:t>
            </w:r>
          </w:p>
        </w:tc>
      </w:tr>
      <w:tr w14:paraId="3141EC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wBefore w:w="11" w:type="dxa"/>
          <w:trHeight w:val="900" w:hRule="atLeast"/>
        </w:trPr>
        <w:tc>
          <w:tcPr>
            <w:tcW w:w="633"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62FF93E1">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85</w:t>
            </w:r>
          </w:p>
        </w:tc>
        <w:tc>
          <w:tcPr>
            <w:tcW w:w="1745" w:type="dxa"/>
            <w:tcBorders>
              <w:top w:val="single" w:color="auto" w:sz="4" w:space="0"/>
              <w:left w:val="single" w:color="auto" w:sz="4" w:space="0"/>
              <w:bottom w:val="single" w:color="auto" w:sz="4" w:space="0"/>
              <w:right w:val="single" w:color="auto" w:sz="4" w:space="0"/>
            </w:tcBorders>
            <w:shd w:val="clear" w:color="auto" w:fill="auto"/>
            <w:vAlign w:val="center"/>
          </w:tcPr>
          <w:p w14:paraId="4F9B8696">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新疆交通建设集团股份有限公司</w:t>
            </w:r>
          </w:p>
        </w:tc>
        <w:tc>
          <w:tcPr>
            <w:tcW w:w="1344" w:type="dxa"/>
            <w:tcBorders>
              <w:top w:val="single" w:color="auto" w:sz="4" w:space="0"/>
              <w:left w:val="single" w:color="auto" w:sz="4" w:space="0"/>
              <w:bottom w:val="single" w:color="auto" w:sz="4" w:space="0"/>
              <w:right w:val="single" w:color="auto" w:sz="4" w:space="0"/>
            </w:tcBorders>
            <w:shd w:val="clear" w:color="auto" w:fill="auto"/>
            <w:vAlign w:val="center"/>
          </w:tcPr>
          <w:p w14:paraId="0130A1ED">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破浪前行QC小组</w:t>
            </w:r>
          </w:p>
        </w:tc>
        <w:tc>
          <w:tcPr>
            <w:tcW w:w="2478" w:type="dxa"/>
            <w:tcBorders>
              <w:top w:val="single" w:color="auto" w:sz="4" w:space="0"/>
              <w:left w:val="single" w:color="auto" w:sz="4" w:space="0"/>
              <w:bottom w:val="single" w:color="auto" w:sz="4" w:space="0"/>
              <w:right w:val="single" w:color="auto" w:sz="4" w:space="0"/>
            </w:tcBorders>
            <w:shd w:val="clear" w:color="auto" w:fill="auto"/>
            <w:vAlign w:val="center"/>
          </w:tcPr>
          <w:p w14:paraId="5CB3B3DE">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提高新旧沥青路面接缝一次验收合格率</w:t>
            </w:r>
          </w:p>
        </w:tc>
        <w:tc>
          <w:tcPr>
            <w:tcW w:w="3656" w:type="dxa"/>
            <w:tcBorders>
              <w:top w:val="single" w:color="000000" w:sz="4" w:space="0"/>
              <w:left w:val="single" w:color="auto" w:sz="4" w:space="0"/>
              <w:bottom w:val="single" w:color="000000" w:sz="4" w:space="0"/>
              <w:right w:val="single" w:color="000000" w:sz="4" w:space="0"/>
            </w:tcBorders>
            <w:shd w:val="clear" w:color="auto" w:fill="auto"/>
            <w:vAlign w:val="center"/>
          </w:tcPr>
          <w:p w14:paraId="481BA017">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both"/>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姬翔、张道德、唐博、张万超、黄胜荣、张凯祥、路敬泽、郭秉琪、丁尚峰、席天忠</w:t>
            </w:r>
          </w:p>
        </w:tc>
      </w:tr>
      <w:tr w14:paraId="66AAF7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wBefore w:w="11" w:type="dxa"/>
          <w:trHeight w:val="900" w:hRule="atLeast"/>
        </w:trPr>
        <w:tc>
          <w:tcPr>
            <w:tcW w:w="633"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72C88C09">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86</w:t>
            </w:r>
          </w:p>
        </w:tc>
        <w:tc>
          <w:tcPr>
            <w:tcW w:w="1745" w:type="dxa"/>
            <w:tcBorders>
              <w:top w:val="single" w:color="auto" w:sz="4" w:space="0"/>
              <w:left w:val="single" w:color="auto" w:sz="4" w:space="0"/>
              <w:bottom w:val="single" w:color="auto" w:sz="4" w:space="0"/>
              <w:right w:val="single" w:color="auto" w:sz="4" w:space="0"/>
            </w:tcBorders>
            <w:shd w:val="clear" w:color="auto" w:fill="auto"/>
            <w:vAlign w:val="center"/>
          </w:tcPr>
          <w:p w14:paraId="22BE826F">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奎屯捷通市政工程有限公司</w:t>
            </w:r>
          </w:p>
        </w:tc>
        <w:tc>
          <w:tcPr>
            <w:tcW w:w="1344" w:type="dxa"/>
            <w:tcBorders>
              <w:top w:val="single" w:color="auto" w:sz="4" w:space="0"/>
              <w:left w:val="single" w:color="auto" w:sz="4" w:space="0"/>
              <w:bottom w:val="single" w:color="auto" w:sz="4" w:space="0"/>
              <w:right w:val="single" w:color="auto" w:sz="4" w:space="0"/>
            </w:tcBorders>
            <w:shd w:val="clear" w:color="auto" w:fill="auto"/>
            <w:vAlign w:val="center"/>
          </w:tcPr>
          <w:p w14:paraId="6704EFA0">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捷通攻坚队QC小组</w:t>
            </w:r>
          </w:p>
        </w:tc>
        <w:tc>
          <w:tcPr>
            <w:tcW w:w="2478" w:type="dxa"/>
            <w:tcBorders>
              <w:top w:val="single" w:color="auto" w:sz="4" w:space="0"/>
              <w:left w:val="single" w:color="auto" w:sz="4" w:space="0"/>
              <w:bottom w:val="single" w:color="auto" w:sz="4" w:space="0"/>
              <w:right w:val="single" w:color="auto" w:sz="4" w:space="0"/>
            </w:tcBorders>
            <w:shd w:val="clear" w:color="auto" w:fill="auto"/>
            <w:vAlign w:val="center"/>
          </w:tcPr>
          <w:p w14:paraId="1D881266">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提高水泥稳定砂砾基层施工质量一次验收合格率</w:t>
            </w:r>
          </w:p>
        </w:tc>
        <w:tc>
          <w:tcPr>
            <w:tcW w:w="3656" w:type="dxa"/>
            <w:tcBorders>
              <w:top w:val="single" w:color="000000" w:sz="4" w:space="0"/>
              <w:left w:val="single" w:color="auto" w:sz="4" w:space="0"/>
              <w:bottom w:val="single" w:color="000000" w:sz="4" w:space="0"/>
              <w:right w:val="single" w:color="000000" w:sz="4" w:space="0"/>
            </w:tcBorders>
            <w:shd w:val="clear" w:color="auto" w:fill="auto"/>
            <w:vAlign w:val="center"/>
          </w:tcPr>
          <w:p w14:paraId="36D9F9A2">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both"/>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胡建国、蔡飞、周静、焦峰、李胥旭、方建刚、赵杨</w:t>
            </w:r>
          </w:p>
        </w:tc>
      </w:tr>
      <w:tr w14:paraId="567FC09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wBefore w:w="11" w:type="dxa"/>
          <w:trHeight w:val="600" w:hRule="atLeast"/>
        </w:trPr>
        <w:tc>
          <w:tcPr>
            <w:tcW w:w="633"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61BBAF31">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87</w:t>
            </w:r>
          </w:p>
        </w:tc>
        <w:tc>
          <w:tcPr>
            <w:tcW w:w="1745" w:type="dxa"/>
            <w:tcBorders>
              <w:top w:val="single" w:color="auto" w:sz="4" w:space="0"/>
              <w:left w:val="single" w:color="auto" w:sz="4" w:space="0"/>
              <w:bottom w:val="single" w:color="auto" w:sz="4" w:space="0"/>
              <w:right w:val="single" w:color="auto" w:sz="4" w:space="0"/>
            </w:tcBorders>
            <w:shd w:val="clear" w:color="auto" w:fill="auto"/>
            <w:vAlign w:val="center"/>
          </w:tcPr>
          <w:p w14:paraId="1B78489A">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新疆建化实业有限责任公司</w:t>
            </w:r>
          </w:p>
        </w:tc>
        <w:tc>
          <w:tcPr>
            <w:tcW w:w="1344" w:type="dxa"/>
            <w:tcBorders>
              <w:top w:val="single" w:color="auto" w:sz="4" w:space="0"/>
              <w:left w:val="single" w:color="auto" w:sz="4" w:space="0"/>
              <w:bottom w:val="single" w:color="000000" w:sz="4" w:space="0"/>
              <w:right w:val="single" w:color="000000" w:sz="4" w:space="0"/>
            </w:tcBorders>
            <w:shd w:val="clear" w:color="auto" w:fill="auto"/>
            <w:vAlign w:val="center"/>
          </w:tcPr>
          <w:p w14:paraId="3F2666DC">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水分子QC小组</w:t>
            </w:r>
          </w:p>
        </w:tc>
        <w:tc>
          <w:tcPr>
            <w:tcW w:w="2478" w:type="dxa"/>
            <w:tcBorders>
              <w:top w:val="single" w:color="auto" w:sz="4" w:space="0"/>
              <w:left w:val="single" w:color="000000" w:sz="4" w:space="0"/>
              <w:bottom w:val="single" w:color="000000" w:sz="4" w:space="0"/>
              <w:right w:val="single" w:color="000000" w:sz="4" w:space="0"/>
            </w:tcBorders>
            <w:shd w:val="clear" w:color="auto" w:fill="auto"/>
            <w:vAlign w:val="center"/>
          </w:tcPr>
          <w:p w14:paraId="06B9F8BC">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提高室内PPR给水管安装一次验收合格率</w:t>
            </w:r>
          </w:p>
        </w:tc>
        <w:tc>
          <w:tcPr>
            <w:tcW w:w="3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E04A83">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both"/>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杨茂林、曹晋华、刘长勇、李俊尉、王志建</w:t>
            </w:r>
          </w:p>
        </w:tc>
      </w:tr>
      <w:tr w14:paraId="28FF96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wBefore w:w="11" w:type="dxa"/>
          <w:trHeight w:val="900" w:hRule="atLeast"/>
        </w:trPr>
        <w:tc>
          <w:tcPr>
            <w:tcW w:w="633" w:type="dxa"/>
            <w:gridSpan w:val="2"/>
            <w:tcBorders>
              <w:top w:val="single" w:color="auto" w:sz="4" w:space="0"/>
              <w:left w:val="single" w:color="000000" w:sz="4" w:space="0"/>
              <w:bottom w:val="single" w:color="000000" w:sz="4" w:space="0"/>
              <w:right w:val="single" w:color="000000" w:sz="4" w:space="0"/>
            </w:tcBorders>
            <w:shd w:val="clear" w:color="auto" w:fill="auto"/>
            <w:noWrap/>
            <w:vAlign w:val="center"/>
          </w:tcPr>
          <w:p w14:paraId="5FC3198E">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88</w:t>
            </w:r>
          </w:p>
        </w:tc>
        <w:tc>
          <w:tcPr>
            <w:tcW w:w="1745" w:type="dxa"/>
            <w:tcBorders>
              <w:top w:val="single" w:color="auto" w:sz="4" w:space="0"/>
              <w:left w:val="single" w:color="000000" w:sz="4" w:space="0"/>
              <w:bottom w:val="single" w:color="000000" w:sz="4" w:space="0"/>
              <w:right w:val="single" w:color="000000" w:sz="4" w:space="0"/>
            </w:tcBorders>
            <w:shd w:val="clear" w:color="auto" w:fill="auto"/>
            <w:vAlign w:val="center"/>
          </w:tcPr>
          <w:p w14:paraId="18AFB804">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中建新疆建工（集团）有限公司</w:t>
            </w:r>
          </w:p>
        </w:tc>
        <w:tc>
          <w:tcPr>
            <w:tcW w:w="1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88D97E">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精筑远航QC小组</w:t>
            </w:r>
          </w:p>
        </w:tc>
        <w:tc>
          <w:tcPr>
            <w:tcW w:w="2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3D3546">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提高地脚螺栓验收合格率</w:t>
            </w:r>
          </w:p>
        </w:tc>
        <w:tc>
          <w:tcPr>
            <w:tcW w:w="3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CEB510">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both"/>
              <w:textAlignment w:val="center"/>
              <w:rPr>
                <w:rFonts w:hint="default" w:ascii="Times New Roman" w:hAnsi="Times New Roman" w:eastAsia="仿宋" w:cs="Times New Roman"/>
                <w:i w:val="0"/>
                <w:iCs w:val="0"/>
                <w:color w:val="FF0000"/>
                <w:sz w:val="24"/>
                <w:szCs w:val="24"/>
                <w:u w:val="none"/>
              </w:rPr>
            </w:pPr>
            <w:r>
              <w:rPr>
                <w:rFonts w:hint="default" w:ascii="Times New Roman" w:hAnsi="Times New Roman" w:eastAsia="仿宋" w:cs="Times New Roman"/>
                <w:i w:val="0"/>
                <w:iCs w:val="0"/>
                <w:color w:val="auto"/>
                <w:kern w:val="0"/>
                <w:sz w:val="24"/>
                <w:szCs w:val="24"/>
                <w:u w:val="none"/>
                <w:lang w:val="en-US" w:eastAsia="zh-CN" w:bidi="ar"/>
              </w:rPr>
              <w:t>王建强、高林、刘相顺、喻志高、王俊杰、贾亮、张伟华、崔佛红、李增元、邹  浩</w:t>
            </w:r>
          </w:p>
        </w:tc>
      </w:tr>
      <w:tr w14:paraId="33BDDE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wBefore w:w="11" w:type="dxa"/>
          <w:trHeight w:val="900" w:hRule="atLeast"/>
        </w:trPr>
        <w:tc>
          <w:tcPr>
            <w:tcW w:w="633" w:type="dxa"/>
            <w:gridSpan w:val="2"/>
            <w:tcBorders>
              <w:top w:val="nil"/>
              <w:left w:val="single" w:color="000000" w:sz="4" w:space="0"/>
              <w:bottom w:val="single" w:color="000000" w:sz="4" w:space="0"/>
              <w:right w:val="single" w:color="000000" w:sz="4" w:space="0"/>
            </w:tcBorders>
            <w:shd w:val="clear" w:color="auto" w:fill="auto"/>
            <w:noWrap/>
            <w:vAlign w:val="center"/>
          </w:tcPr>
          <w:p w14:paraId="1E22B5ED">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89</w:t>
            </w:r>
          </w:p>
        </w:tc>
        <w:tc>
          <w:tcPr>
            <w:tcW w:w="17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309570">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克拉玛依市独山子区城市建设开发有限责任公司</w:t>
            </w:r>
          </w:p>
        </w:tc>
        <w:tc>
          <w:tcPr>
            <w:tcW w:w="1344" w:type="dxa"/>
            <w:tcBorders>
              <w:top w:val="single" w:color="000000" w:sz="4" w:space="0"/>
              <w:left w:val="nil"/>
              <w:bottom w:val="single" w:color="000000" w:sz="4" w:space="0"/>
              <w:right w:val="single" w:color="000000" w:sz="4" w:space="0"/>
            </w:tcBorders>
            <w:shd w:val="clear" w:color="auto" w:fill="auto"/>
            <w:vAlign w:val="center"/>
          </w:tcPr>
          <w:p w14:paraId="3C3162B3">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品质为上QC小组</w:t>
            </w:r>
          </w:p>
        </w:tc>
        <w:tc>
          <w:tcPr>
            <w:tcW w:w="2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4EB68A">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提高PE实壁管热熔连接施工合格率</w:t>
            </w:r>
          </w:p>
        </w:tc>
        <w:tc>
          <w:tcPr>
            <w:tcW w:w="3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DFE89E">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both"/>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邹  艳、王杰华、巴瀚德、赵俊杰、王午辰、李佩佩、李  萍、唐卫东、尹  倩、潘  进</w:t>
            </w:r>
          </w:p>
        </w:tc>
      </w:tr>
      <w:tr w14:paraId="313485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wBefore w:w="11" w:type="dxa"/>
          <w:trHeight w:val="600" w:hRule="atLeast"/>
        </w:trPr>
        <w:tc>
          <w:tcPr>
            <w:tcW w:w="633" w:type="dxa"/>
            <w:gridSpan w:val="2"/>
            <w:tcBorders>
              <w:top w:val="nil"/>
              <w:left w:val="single" w:color="000000" w:sz="4" w:space="0"/>
              <w:bottom w:val="single" w:color="000000" w:sz="4" w:space="0"/>
              <w:right w:val="single" w:color="000000" w:sz="4" w:space="0"/>
            </w:tcBorders>
            <w:shd w:val="clear" w:color="auto" w:fill="auto"/>
            <w:noWrap/>
            <w:vAlign w:val="center"/>
          </w:tcPr>
          <w:p w14:paraId="1459170B">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90</w:t>
            </w:r>
          </w:p>
        </w:tc>
        <w:tc>
          <w:tcPr>
            <w:tcW w:w="17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8B97EB">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忠泰建设集团有限公司</w:t>
            </w:r>
          </w:p>
        </w:tc>
        <w:tc>
          <w:tcPr>
            <w:tcW w:w="1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01AA75">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匠心管网QC小组</w:t>
            </w:r>
          </w:p>
        </w:tc>
        <w:tc>
          <w:tcPr>
            <w:tcW w:w="2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00F7DB">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提高市政承插式混凝土排水管一次安装合格率</w:t>
            </w:r>
          </w:p>
        </w:tc>
        <w:tc>
          <w:tcPr>
            <w:tcW w:w="3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8E596A">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both"/>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周霞、杨海东、张军、谢玉强、王惠兰、王鹤、张倩、雷雅敏、崔宪凤、赵丽敏</w:t>
            </w:r>
          </w:p>
        </w:tc>
      </w:tr>
      <w:tr w14:paraId="6D3B41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wBefore w:w="11" w:type="dxa"/>
          <w:trHeight w:val="829" w:hRule="atLeast"/>
        </w:trPr>
        <w:tc>
          <w:tcPr>
            <w:tcW w:w="9856"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7D1181">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b/>
                <w:bCs/>
                <w:i w:val="0"/>
                <w:iCs w:val="0"/>
                <w:color w:val="000000"/>
                <w:kern w:val="0"/>
                <w:sz w:val="30"/>
                <w:szCs w:val="30"/>
                <w:u w:val="none"/>
                <w:lang w:val="en-US" w:eastAsia="zh-CN" w:bidi="ar"/>
              </w:rPr>
            </w:pPr>
            <w:r>
              <w:rPr>
                <w:rFonts w:hint="default" w:ascii="Times New Roman" w:hAnsi="Times New Roman" w:eastAsia="仿宋" w:cs="Times New Roman"/>
                <w:b/>
                <w:bCs/>
                <w:i w:val="0"/>
                <w:iCs w:val="0"/>
                <w:color w:val="000000"/>
                <w:kern w:val="0"/>
                <w:sz w:val="30"/>
                <w:szCs w:val="30"/>
                <w:u w:val="none"/>
                <w:lang w:val="en-US" w:eastAsia="zh-CN" w:bidi="ar"/>
              </w:rPr>
              <w:t>2026 年度新疆市政工程建设质量管理小组竞赛活动成果名单</w:t>
            </w:r>
          </w:p>
          <w:p w14:paraId="5F5E7A6F">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b/>
                <w:bCs/>
                <w:i w:val="0"/>
                <w:iCs w:val="0"/>
                <w:color w:val="000000"/>
                <w:kern w:val="0"/>
                <w:sz w:val="30"/>
                <w:szCs w:val="30"/>
                <w:u w:val="none"/>
                <w:lang w:val="en-US" w:eastAsia="zh-CN" w:bidi="ar"/>
              </w:rPr>
              <w:t>三类成果（37项）</w:t>
            </w:r>
          </w:p>
        </w:tc>
      </w:tr>
      <w:tr w14:paraId="3F6202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wBefore w:w="11" w:type="dxa"/>
          <w:trHeight w:val="694" w:hRule="atLeast"/>
        </w:trPr>
        <w:tc>
          <w:tcPr>
            <w:tcW w:w="633"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F34720">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序号</w:t>
            </w:r>
          </w:p>
        </w:tc>
        <w:tc>
          <w:tcPr>
            <w:tcW w:w="17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44D3A6">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企业名称</w:t>
            </w:r>
          </w:p>
        </w:tc>
        <w:tc>
          <w:tcPr>
            <w:tcW w:w="1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0C568E">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QC小组名称</w:t>
            </w:r>
          </w:p>
        </w:tc>
        <w:tc>
          <w:tcPr>
            <w:tcW w:w="2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4A6391">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QC成果名称</w:t>
            </w:r>
          </w:p>
        </w:tc>
        <w:tc>
          <w:tcPr>
            <w:tcW w:w="3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C5B26C">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小组成员</w:t>
            </w:r>
          </w:p>
        </w:tc>
      </w:tr>
      <w:tr w14:paraId="556C01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wBefore w:w="11" w:type="dxa"/>
          <w:trHeight w:val="900" w:hRule="atLeast"/>
        </w:trPr>
        <w:tc>
          <w:tcPr>
            <w:tcW w:w="633"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BDB819">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1</w:t>
            </w:r>
          </w:p>
        </w:tc>
        <w:tc>
          <w:tcPr>
            <w:tcW w:w="17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EE8F24">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新疆宇信建设工程有限公司</w:t>
            </w:r>
          </w:p>
        </w:tc>
        <w:tc>
          <w:tcPr>
            <w:tcW w:w="1344" w:type="dxa"/>
            <w:tcBorders>
              <w:top w:val="single" w:color="000000" w:sz="4" w:space="0"/>
              <w:left w:val="nil"/>
              <w:bottom w:val="single" w:color="000000" w:sz="4" w:space="0"/>
              <w:right w:val="single" w:color="000000" w:sz="4" w:space="0"/>
            </w:tcBorders>
            <w:shd w:val="clear" w:color="auto" w:fill="auto"/>
            <w:vAlign w:val="center"/>
          </w:tcPr>
          <w:p w14:paraId="5F53C1E3">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“润田精工”小组</w:t>
            </w:r>
          </w:p>
        </w:tc>
        <w:tc>
          <w:tcPr>
            <w:tcW w:w="2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49F0BA">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提高农田灌溉波纹管安装一次验收合格率</w:t>
            </w:r>
          </w:p>
        </w:tc>
        <w:tc>
          <w:tcPr>
            <w:tcW w:w="3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BEA2A8">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both"/>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唐红梅、凡  亮、张曼曼、刘林燕、张  哲、姚  玉、李红君、邓先举、吕亚文、吕亚琴</w:t>
            </w:r>
          </w:p>
        </w:tc>
      </w:tr>
      <w:tr w14:paraId="50CCC2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wBefore w:w="11" w:type="dxa"/>
          <w:trHeight w:val="900" w:hRule="atLeast"/>
        </w:trPr>
        <w:tc>
          <w:tcPr>
            <w:tcW w:w="633"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438263">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2</w:t>
            </w:r>
          </w:p>
        </w:tc>
        <w:tc>
          <w:tcPr>
            <w:tcW w:w="17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6E9729">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新疆融汇市政工程有限责任公司</w:t>
            </w:r>
          </w:p>
        </w:tc>
        <w:tc>
          <w:tcPr>
            <w:tcW w:w="1344" w:type="dxa"/>
            <w:tcBorders>
              <w:top w:val="single" w:color="000000" w:sz="4" w:space="0"/>
              <w:left w:val="nil"/>
              <w:bottom w:val="single" w:color="000000" w:sz="4" w:space="0"/>
              <w:right w:val="single" w:color="000000" w:sz="4" w:space="0"/>
            </w:tcBorders>
            <w:shd w:val="clear" w:color="auto" w:fill="auto"/>
            <w:vAlign w:val="center"/>
          </w:tcPr>
          <w:p w14:paraId="4FC1CC7A">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市政先锋QC小组</w:t>
            </w:r>
          </w:p>
        </w:tc>
        <w:tc>
          <w:tcPr>
            <w:tcW w:w="2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83A5AA">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提高顶管施工弃土清运效率</w:t>
            </w:r>
          </w:p>
        </w:tc>
        <w:tc>
          <w:tcPr>
            <w:tcW w:w="3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042280">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both"/>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刘凯、范浩然、唐国栋、杨雯捷、陈紫月、卓启彬、杨  梅、郑广辉、翟向娟、李广帅</w:t>
            </w:r>
          </w:p>
        </w:tc>
      </w:tr>
      <w:tr w14:paraId="26324F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wBefore w:w="11" w:type="dxa"/>
          <w:trHeight w:val="900" w:hRule="atLeast"/>
        </w:trPr>
        <w:tc>
          <w:tcPr>
            <w:tcW w:w="633"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CD7244">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3</w:t>
            </w:r>
          </w:p>
        </w:tc>
        <w:tc>
          <w:tcPr>
            <w:tcW w:w="17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1696AB">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新疆城建（集团）股份有限公司</w:t>
            </w:r>
          </w:p>
        </w:tc>
        <w:tc>
          <w:tcPr>
            <w:tcW w:w="1344" w:type="dxa"/>
            <w:tcBorders>
              <w:top w:val="single" w:color="000000" w:sz="4" w:space="0"/>
              <w:left w:val="nil"/>
              <w:bottom w:val="single" w:color="000000" w:sz="4" w:space="0"/>
              <w:right w:val="single" w:color="000000" w:sz="4" w:space="0"/>
            </w:tcBorders>
            <w:shd w:val="clear" w:color="auto" w:fill="auto"/>
            <w:vAlign w:val="center"/>
          </w:tcPr>
          <w:p w14:paraId="450909C8">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春和龙畔公共绿地QC小组</w:t>
            </w:r>
          </w:p>
        </w:tc>
        <w:tc>
          <w:tcPr>
            <w:tcW w:w="2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1BAFFC">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提高行道树树池复合改良成活率</w:t>
            </w:r>
          </w:p>
        </w:tc>
        <w:tc>
          <w:tcPr>
            <w:tcW w:w="3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B0D77A">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both"/>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王冠军、吴昌林、刘杰、丁黎楠、王宗瑶、梁振安、李海刚、冯春力、杨永静、王婷</w:t>
            </w:r>
          </w:p>
        </w:tc>
      </w:tr>
      <w:tr w14:paraId="7EAA15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wBefore w:w="11" w:type="dxa"/>
          <w:trHeight w:val="600" w:hRule="atLeast"/>
        </w:trPr>
        <w:tc>
          <w:tcPr>
            <w:tcW w:w="633"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4DDA84">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4</w:t>
            </w:r>
          </w:p>
        </w:tc>
        <w:tc>
          <w:tcPr>
            <w:tcW w:w="17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6C7986">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新疆城建（集团）股份有限公司</w:t>
            </w:r>
          </w:p>
        </w:tc>
        <w:tc>
          <w:tcPr>
            <w:tcW w:w="1344" w:type="dxa"/>
            <w:tcBorders>
              <w:top w:val="single" w:color="000000" w:sz="4" w:space="0"/>
              <w:left w:val="nil"/>
              <w:bottom w:val="single" w:color="000000" w:sz="4" w:space="0"/>
              <w:right w:val="single" w:color="000000" w:sz="4" w:space="0"/>
            </w:tcBorders>
            <w:shd w:val="clear" w:color="auto" w:fill="auto"/>
            <w:vAlign w:val="center"/>
          </w:tcPr>
          <w:p w14:paraId="2E343C83">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“精益求精”QC小组</w:t>
            </w:r>
          </w:p>
        </w:tc>
        <w:tc>
          <w:tcPr>
            <w:tcW w:w="2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0794ED">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提高新型住宅小区的排水效率</w:t>
            </w:r>
          </w:p>
        </w:tc>
        <w:tc>
          <w:tcPr>
            <w:tcW w:w="3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B88726">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both"/>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佟柏军、王海龙、牛学民、周世栋、张静、陈垦、崔敬宇、李明磊、武超、杜丹</w:t>
            </w:r>
          </w:p>
        </w:tc>
      </w:tr>
      <w:tr w14:paraId="2BB7CA4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wBefore w:w="11" w:type="dxa"/>
          <w:trHeight w:val="600" w:hRule="atLeast"/>
        </w:trPr>
        <w:tc>
          <w:tcPr>
            <w:tcW w:w="633"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9C576F">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5</w:t>
            </w:r>
          </w:p>
        </w:tc>
        <w:tc>
          <w:tcPr>
            <w:tcW w:w="17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1D7DB2">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新疆轩达伟业工程建设有限公司</w:t>
            </w:r>
          </w:p>
        </w:tc>
        <w:tc>
          <w:tcPr>
            <w:tcW w:w="1344" w:type="dxa"/>
            <w:tcBorders>
              <w:top w:val="single" w:color="000000" w:sz="4" w:space="0"/>
              <w:left w:val="nil"/>
              <w:bottom w:val="single" w:color="000000" w:sz="4" w:space="0"/>
              <w:right w:val="single" w:color="000000" w:sz="4" w:space="0"/>
            </w:tcBorders>
            <w:shd w:val="clear" w:color="auto" w:fill="auto"/>
            <w:vAlign w:val="center"/>
          </w:tcPr>
          <w:p w14:paraId="170FC549">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轩达伟业PE管道</w:t>
            </w:r>
            <w:r>
              <w:rPr>
                <w:rFonts w:hint="default" w:ascii="Times New Roman" w:hAnsi="Times New Roman" w:eastAsia="仿宋" w:cs="Times New Roman"/>
                <w:i w:val="0"/>
                <w:iCs w:val="0"/>
                <w:color w:val="000000"/>
                <w:kern w:val="0"/>
                <w:sz w:val="24"/>
                <w:szCs w:val="24"/>
                <w:u w:val="none"/>
                <w:lang w:val="en-US" w:eastAsia="zh-CN" w:bidi="ar"/>
              </w:rPr>
              <w:br w:type="textWrapping"/>
            </w:r>
            <w:r>
              <w:rPr>
                <w:rFonts w:hint="default" w:ascii="Times New Roman" w:hAnsi="Times New Roman" w:eastAsia="仿宋" w:cs="Times New Roman"/>
                <w:i w:val="0"/>
                <w:iCs w:val="0"/>
                <w:color w:val="000000"/>
                <w:kern w:val="0"/>
                <w:sz w:val="24"/>
                <w:szCs w:val="24"/>
                <w:u w:val="none"/>
                <w:lang w:val="en-US" w:eastAsia="zh-CN" w:bidi="ar"/>
              </w:rPr>
              <w:t>施工QC小组</w:t>
            </w:r>
          </w:p>
        </w:tc>
        <w:tc>
          <w:tcPr>
            <w:tcW w:w="2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B10F6D">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提高PE钢带管承插连接一次合格率</w:t>
            </w:r>
          </w:p>
        </w:tc>
        <w:tc>
          <w:tcPr>
            <w:tcW w:w="3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64D617">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both"/>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李新、席永平、徐海伟、王琦、冯飞、何银银、李蕊萍、肖飞、卢晓红、王壮壮</w:t>
            </w:r>
          </w:p>
        </w:tc>
      </w:tr>
      <w:tr w14:paraId="18A508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wBefore w:w="11" w:type="dxa"/>
          <w:trHeight w:val="600" w:hRule="atLeast"/>
        </w:trPr>
        <w:tc>
          <w:tcPr>
            <w:tcW w:w="633"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6A8763">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6</w:t>
            </w:r>
          </w:p>
        </w:tc>
        <w:tc>
          <w:tcPr>
            <w:tcW w:w="17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587C7A">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新疆瑞绎昕生态园林技术有限公司</w:t>
            </w:r>
          </w:p>
        </w:tc>
        <w:tc>
          <w:tcPr>
            <w:tcW w:w="1344" w:type="dxa"/>
            <w:tcBorders>
              <w:top w:val="single" w:color="000000" w:sz="4" w:space="0"/>
              <w:left w:val="nil"/>
              <w:bottom w:val="single" w:color="000000" w:sz="4" w:space="0"/>
              <w:right w:val="single" w:color="000000" w:sz="4" w:space="0"/>
            </w:tcBorders>
            <w:shd w:val="clear" w:color="auto" w:fill="auto"/>
            <w:vAlign w:val="center"/>
          </w:tcPr>
          <w:p w14:paraId="493E88AC">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瀚海筑绿QC小组</w:t>
            </w:r>
          </w:p>
        </w:tc>
        <w:tc>
          <w:tcPr>
            <w:tcW w:w="2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13FD1C">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降低透水混凝土面层裂缝发生率</w:t>
            </w:r>
          </w:p>
        </w:tc>
        <w:tc>
          <w:tcPr>
            <w:tcW w:w="3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74282A">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both"/>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冯智祥、张平、石文年、赵春刚、杨雄飞、金雪、王定定、罗文炜</w:t>
            </w:r>
          </w:p>
        </w:tc>
      </w:tr>
      <w:tr w14:paraId="465185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wBefore w:w="11" w:type="dxa"/>
          <w:trHeight w:val="1200" w:hRule="atLeast"/>
        </w:trPr>
        <w:tc>
          <w:tcPr>
            <w:tcW w:w="633"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C2114F">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7</w:t>
            </w:r>
          </w:p>
        </w:tc>
        <w:tc>
          <w:tcPr>
            <w:tcW w:w="17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440F10">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新疆万安工程建设有限公司</w:t>
            </w:r>
          </w:p>
        </w:tc>
        <w:tc>
          <w:tcPr>
            <w:tcW w:w="1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0C483B">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“持之以恒”QC小组</w:t>
            </w:r>
          </w:p>
        </w:tc>
        <w:tc>
          <w:tcPr>
            <w:tcW w:w="2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12072D">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提高供水管道基层施工一次验收合格率</w:t>
            </w:r>
          </w:p>
        </w:tc>
        <w:tc>
          <w:tcPr>
            <w:tcW w:w="3656" w:type="dxa"/>
            <w:tcBorders>
              <w:top w:val="single" w:color="000000" w:sz="4" w:space="0"/>
              <w:left w:val="nil"/>
              <w:bottom w:val="single" w:color="000000" w:sz="4" w:space="0"/>
              <w:right w:val="single" w:color="000000" w:sz="4" w:space="0"/>
            </w:tcBorders>
            <w:shd w:val="clear" w:color="auto" w:fill="auto"/>
            <w:vAlign w:val="center"/>
          </w:tcPr>
          <w:p w14:paraId="6CEFE147">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both"/>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艾力·乃买提、赵燕、蒋凯、卡地尔丁·艾麦提、蒋义举、宋铭、阿不都沙拉木·阿不都热合曼、迪里扎提·努尔艾合买提、査荣德</w:t>
            </w:r>
          </w:p>
        </w:tc>
      </w:tr>
      <w:tr w14:paraId="0D2B60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wBefore w:w="11" w:type="dxa"/>
          <w:trHeight w:val="900" w:hRule="atLeast"/>
        </w:trPr>
        <w:tc>
          <w:tcPr>
            <w:tcW w:w="633"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7F135B">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8</w:t>
            </w:r>
          </w:p>
        </w:tc>
        <w:tc>
          <w:tcPr>
            <w:tcW w:w="17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8E86B7">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新疆嘉禾恒业建设工程有限公司</w:t>
            </w:r>
          </w:p>
        </w:tc>
        <w:tc>
          <w:tcPr>
            <w:tcW w:w="1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821D61">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“龙马精神”QC小组</w:t>
            </w:r>
          </w:p>
        </w:tc>
        <w:tc>
          <w:tcPr>
            <w:tcW w:w="2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4AB41E">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提高管沟石屑回填压实度一次验收合格率</w:t>
            </w:r>
          </w:p>
        </w:tc>
        <w:tc>
          <w:tcPr>
            <w:tcW w:w="3656" w:type="dxa"/>
            <w:tcBorders>
              <w:top w:val="single" w:color="000000" w:sz="4" w:space="0"/>
              <w:left w:val="nil"/>
              <w:bottom w:val="single" w:color="000000" w:sz="4" w:space="0"/>
              <w:right w:val="single" w:color="000000" w:sz="4" w:space="0"/>
            </w:tcBorders>
            <w:shd w:val="clear" w:color="auto" w:fill="auto"/>
            <w:vAlign w:val="center"/>
          </w:tcPr>
          <w:p w14:paraId="28853D86">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both"/>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张政元、赵岩、顾海龙、王晓巍、苏志伟、刘俊、王雅琼、赵亚辉、程恒亮、张  耀</w:t>
            </w:r>
          </w:p>
        </w:tc>
      </w:tr>
      <w:tr w14:paraId="183992A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wBefore w:w="11" w:type="dxa"/>
          <w:trHeight w:val="900" w:hRule="atLeast"/>
        </w:trPr>
        <w:tc>
          <w:tcPr>
            <w:tcW w:w="633"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2394A6">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9</w:t>
            </w:r>
          </w:p>
        </w:tc>
        <w:tc>
          <w:tcPr>
            <w:tcW w:w="17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A750B8">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新疆嘉禾恒业建设工程有限公司</w:t>
            </w:r>
          </w:p>
        </w:tc>
        <w:tc>
          <w:tcPr>
            <w:tcW w:w="1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8E3A58">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“恒业”QC小组</w:t>
            </w:r>
          </w:p>
        </w:tc>
        <w:tc>
          <w:tcPr>
            <w:tcW w:w="2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977F77">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提高园区乔木栽植一次验收成活率</w:t>
            </w:r>
          </w:p>
        </w:tc>
        <w:tc>
          <w:tcPr>
            <w:tcW w:w="3656" w:type="dxa"/>
            <w:tcBorders>
              <w:top w:val="single" w:color="000000" w:sz="4" w:space="0"/>
              <w:left w:val="nil"/>
              <w:bottom w:val="single" w:color="000000" w:sz="4" w:space="0"/>
              <w:right w:val="single" w:color="000000" w:sz="4" w:space="0"/>
            </w:tcBorders>
            <w:shd w:val="clear" w:color="auto" w:fill="auto"/>
            <w:vAlign w:val="center"/>
          </w:tcPr>
          <w:p w14:paraId="1E45FA6E">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both"/>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赵亚辉、张文杰、张政元、王晓巍、苏志伟、刘  俊、王雅琼、顾海龙、程恒亮、屈雷雷</w:t>
            </w:r>
          </w:p>
        </w:tc>
      </w:tr>
      <w:tr w14:paraId="313388C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wBefore w:w="11" w:type="dxa"/>
          <w:trHeight w:val="600" w:hRule="atLeast"/>
        </w:trPr>
        <w:tc>
          <w:tcPr>
            <w:tcW w:w="633"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5B3F83">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10</w:t>
            </w:r>
          </w:p>
        </w:tc>
        <w:tc>
          <w:tcPr>
            <w:tcW w:w="17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F18E22">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新疆盛诚工程建设有限责任公司</w:t>
            </w:r>
          </w:p>
        </w:tc>
        <w:tc>
          <w:tcPr>
            <w:tcW w:w="1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A2217D">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“管道工人”QC小组　</w:t>
            </w:r>
          </w:p>
        </w:tc>
        <w:tc>
          <w:tcPr>
            <w:tcW w:w="2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ACAF9C">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提高燃气管道安装一次验收合格率</w:t>
            </w:r>
          </w:p>
        </w:tc>
        <w:tc>
          <w:tcPr>
            <w:tcW w:w="3656" w:type="dxa"/>
            <w:tcBorders>
              <w:top w:val="single" w:color="000000" w:sz="4" w:space="0"/>
              <w:left w:val="nil"/>
              <w:bottom w:val="single" w:color="000000" w:sz="4" w:space="0"/>
              <w:right w:val="single" w:color="000000" w:sz="4" w:space="0"/>
            </w:tcBorders>
            <w:shd w:val="clear" w:color="auto" w:fill="auto"/>
            <w:vAlign w:val="center"/>
          </w:tcPr>
          <w:p w14:paraId="56493C19">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both"/>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李卫国、喻鹏、李鹏程、李东旭、邢江明、王璐、曾帅、曹攀</w:t>
            </w:r>
          </w:p>
        </w:tc>
      </w:tr>
      <w:tr w14:paraId="113D85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wBefore w:w="11" w:type="dxa"/>
          <w:trHeight w:val="600" w:hRule="atLeast"/>
        </w:trPr>
        <w:tc>
          <w:tcPr>
            <w:tcW w:w="633"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16BE5D">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11</w:t>
            </w:r>
          </w:p>
        </w:tc>
        <w:tc>
          <w:tcPr>
            <w:tcW w:w="17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7184F6">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新疆盛诚工程建设有限责任公司</w:t>
            </w:r>
          </w:p>
        </w:tc>
        <w:tc>
          <w:tcPr>
            <w:tcW w:w="1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A0F6CF">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“精益求精”QC小组</w:t>
            </w:r>
          </w:p>
        </w:tc>
        <w:tc>
          <w:tcPr>
            <w:tcW w:w="2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BD95C8">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提高入户燃气穿墙套管安装一次验收合格率</w:t>
            </w:r>
          </w:p>
        </w:tc>
        <w:tc>
          <w:tcPr>
            <w:tcW w:w="3656" w:type="dxa"/>
            <w:tcBorders>
              <w:top w:val="single" w:color="000000" w:sz="4" w:space="0"/>
              <w:left w:val="nil"/>
              <w:bottom w:val="single" w:color="000000" w:sz="4" w:space="0"/>
              <w:right w:val="single" w:color="000000" w:sz="4" w:space="0"/>
            </w:tcBorders>
            <w:shd w:val="clear" w:color="auto" w:fill="auto"/>
            <w:vAlign w:val="center"/>
          </w:tcPr>
          <w:p w14:paraId="7D4363F5">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both"/>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李卫国、喻鹏、李鹏程、李东旭、邢江明、王璐、曾帅、曹攀</w:t>
            </w:r>
          </w:p>
        </w:tc>
      </w:tr>
      <w:tr w14:paraId="32BA3F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wBefore w:w="11" w:type="dxa"/>
          <w:trHeight w:val="900" w:hRule="atLeast"/>
        </w:trPr>
        <w:tc>
          <w:tcPr>
            <w:tcW w:w="633"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56E331">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12</w:t>
            </w:r>
          </w:p>
        </w:tc>
        <w:tc>
          <w:tcPr>
            <w:tcW w:w="17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43445F">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新疆三森工程建设有限公司</w:t>
            </w:r>
          </w:p>
        </w:tc>
        <w:tc>
          <w:tcPr>
            <w:tcW w:w="1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D5FF20">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“管道精工”QC小组</w:t>
            </w:r>
          </w:p>
        </w:tc>
        <w:tc>
          <w:tcPr>
            <w:tcW w:w="2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AAB573">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提高HDPE双壁波纹管施工一次验收合格率</w:t>
            </w:r>
          </w:p>
        </w:tc>
        <w:tc>
          <w:tcPr>
            <w:tcW w:w="3656" w:type="dxa"/>
            <w:tcBorders>
              <w:top w:val="single" w:color="000000" w:sz="4" w:space="0"/>
              <w:left w:val="nil"/>
              <w:bottom w:val="single" w:color="000000" w:sz="4" w:space="0"/>
              <w:right w:val="single" w:color="000000" w:sz="4" w:space="0"/>
            </w:tcBorders>
            <w:shd w:val="clear" w:color="auto" w:fill="auto"/>
            <w:vAlign w:val="center"/>
          </w:tcPr>
          <w:p w14:paraId="7F57166B">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both"/>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邱  晨、张淑芳、殷梦婷、周  波、李翠英、廖  雷、汪贵全、何祥武、田方园、聂加奇</w:t>
            </w:r>
          </w:p>
        </w:tc>
      </w:tr>
      <w:tr w14:paraId="790F8FE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wBefore w:w="11" w:type="dxa"/>
          <w:trHeight w:val="900" w:hRule="atLeast"/>
        </w:trPr>
        <w:tc>
          <w:tcPr>
            <w:tcW w:w="633"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4436A5">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13</w:t>
            </w:r>
          </w:p>
        </w:tc>
        <w:tc>
          <w:tcPr>
            <w:tcW w:w="17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8D8BAE">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新疆三森工程建设有限公司</w:t>
            </w:r>
          </w:p>
        </w:tc>
        <w:tc>
          <w:tcPr>
            <w:tcW w:w="1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446147">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“蓄水池”QC小组</w:t>
            </w:r>
          </w:p>
        </w:tc>
        <w:tc>
          <w:tcPr>
            <w:tcW w:w="2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A3FD3B">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降低现浇混凝土蓄水池裂缝发生率</w:t>
            </w:r>
          </w:p>
        </w:tc>
        <w:tc>
          <w:tcPr>
            <w:tcW w:w="3656" w:type="dxa"/>
            <w:tcBorders>
              <w:top w:val="single" w:color="000000" w:sz="4" w:space="0"/>
              <w:left w:val="nil"/>
              <w:bottom w:val="single" w:color="000000" w:sz="4" w:space="0"/>
              <w:right w:val="single" w:color="000000" w:sz="4" w:space="0"/>
            </w:tcBorders>
            <w:shd w:val="clear" w:color="auto" w:fill="auto"/>
            <w:vAlign w:val="center"/>
          </w:tcPr>
          <w:p w14:paraId="51D93B6B">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both"/>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周  波、林北进、陈小娟、邱  晨、游湘安、刘晓梅、李程送、田方园、洪  洁、韦增刚</w:t>
            </w:r>
          </w:p>
        </w:tc>
      </w:tr>
      <w:tr w14:paraId="6824D4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wBefore w:w="11" w:type="dxa"/>
          <w:trHeight w:val="900" w:hRule="atLeast"/>
        </w:trPr>
        <w:tc>
          <w:tcPr>
            <w:tcW w:w="633"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36882E">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14</w:t>
            </w:r>
          </w:p>
        </w:tc>
        <w:tc>
          <w:tcPr>
            <w:tcW w:w="17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3B56A5">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新疆前昆工程建设集团有限责任公司</w:t>
            </w:r>
          </w:p>
        </w:tc>
        <w:tc>
          <w:tcPr>
            <w:tcW w:w="13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32442C">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auto"/>
                <w:sz w:val="24"/>
                <w:szCs w:val="24"/>
                <w:u w:val="none"/>
              </w:rPr>
            </w:pPr>
            <w:r>
              <w:rPr>
                <w:rFonts w:hint="default" w:ascii="Times New Roman" w:hAnsi="Times New Roman" w:eastAsia="仿宋" w:cs="Times New Roman"/>
                <w:i w:val="0"/>
                <w:iCs w:val="0"/>
                <w:color w:val="auto"/>
                <w:kern w:val="0"/>
                <w:sz w:val="24"/>
                <w:szCs w:val="24"/>
                <w:u w:val="none"/>
                <w:lang w:val="en-US" w:eastAsia="zh-CN" w:bidi="ar"/>
              </w:rPr>
              <w:t>21万亩拼搏QC小组</w:t>
            </w:r>
          </w:p>
        </w:tc>
        <w:tc>
          <w:tcPr>
            <w:tcW w:w="247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8082D2">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auto"/>
                <w:sz w:val="24"/>
                <w:szCs w:val="24"/>
                <w:u w:val="none"/>
              </w:rPr>
            </w:pPr>
            <w:r>
              <w:rPr>
                <w:rFonts w:hint="default" w:ascii="Times New Roman" w:hAnsi="Times New Roman" w:eastAsia="仿宋" w:cs="Times New Roman"/>
                <w:i w:val="0"/>
                <w:iCs w:val="0"/>
                <w:color w:val="auto"/>
                <w:kern w:val="0"/>
                <w:sz w:val="24"/>
                <w:szCs w:val="24"/>
                <w:u w:val="none"/>
                <w:lang w:val="en-US" w:eastAsia="zh-CN" w:bidi="ar"/>
              </w:rPr>
              <w:t>提高渠道风积沙基础垫层一次验收合格率</w:t>
            </w:r>
          </w:p>
        </w:tc>
        <w:tc>
          <w:tcPr>
            <w:tcW w:w="3656" w:type="dxa"/>
            <w:tcBorders>
              <w:top w:val="single" w:color="000000" w:sz="4" w:space="0"/>
              <w:left w:val="nil"/>
              <w:bottom w:val="single" w:color="000000" w:sz="4" w:space="0"/>
              <w:right w:val="single" w:color="000000" w:sz="4" w:space="0"/>
            </w:tcBorders>
            <w:shd w:val="clear" w:color="auto" w:fill="auto"/>
            <w:vAlign w:val="center"/>
          </w:tcPr>
          <w:p w14:paraId="546A1CC4">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both"/>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王建升、曹军、张理忠、牛亮辉、段鹏、李勇、卢迪、郑皓天、孙小龙、艾买提</w:t>
            </w:r>
            <w:r>
              <w:rPr>
                <w:rFonts w:hint="default" w:ascii="Times New Roman" w:hAnsi="Times New Roman" w:eastAsia="仿宋" w:cs="Times New Roman"/>
                <w:b w:val="0"/>
                <w:bCs w:val="0"/>
                <w:i w:val="0"/>
                <w:iCs w:val="0"/>
                <w:color w:val="000000"/>
                <w:kern w:val="0"/>
                <w:sz w:val="24"/>
                <w:szCs w:val="24"/>
                <w:u w:val="none"/>
                <w:lang w:val="en-US" w:eastAsia="zh-CN" w:bidi="ar"/>
              </w:rPr>
              <w:t>江</w:t>
            </w:r>
            <w:r>
              <w:rPr>
                <w:rStyle w:val="15"/>
                <w:rFonts w:hint="default" w:ascii="Times New Roman" w:hAnsi="Times New Roman" w:cs="Times New Roman"/>
                <w:b w:val="0"/>
                <w:bCs w:val="0"/>
                <w:lang w:val="en-US" w:eastAsia="zh-CN" w:bidi="ar"/>
              </w:rPr>
              <w:t>•</w:t>
            </w:r>
            <w:r>
              <w:rPr>
                <w:rStyle w:val="12"/>
                <w:rFonts w:hint="default" w:ascii="Times New Roman" w:hAnsi="Times New Roman" w:cs="Times New Roman"/>
                <w:b w:val="0"/>
                <w:bCs w:val="0"/>
                <w:lang w:val="en-US" w:eastAsia="zh-CN" w:bidi="ar"/>
              </w:rPr>
              <w:t>买买提明</w:t>
            </w:r>
          </w:p>
        </w:tc>
      </w:tr>
      <w:tr w14:paraId="7761A94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wBefore w:w="11" w:type="dxa"/>
          <w:trHeight w:val="900" w:hRule="atLeast"/>
        </w:trPr>
        <w:tc>
          <w:tcPr>
            <w:tcW w:w="633"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A71B38">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15</w:t>
            </w:r>
          </w:p>
        </w:tc>
        <w:tc>
          <w:tcPr>
            <w:tcW w:w="17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F8E485">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新疆润煌建设工程有限公司</w:t>
            </w:r>
          </w:p>
        </w:tc>
        <w:tc>
          <w:tcPr>
            <w:tcW w:w="1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C042BE">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auto"/>
                <w:sz w:val="24"/>
                <w:szCs w:val="24"/>
                <w:u w:val="none"/>
              </w:rPr>
            </w:pPr>
            <w:r>
              <w:rPr>
                <w:rFonts w:hint="default" w:ascii="Times New Roman" w:hAnsi="Times New Roman" w:eastAsia="仿宋" w:cs="Times New Roman"/>
                <w:i w:val="0"/>
                <w:iCs w:val="0"/>
                <w:color w:val="auto"/>
                <w:kern w:val="0"/>
                <w:sz w:val="24"/>
                <w:szCs w:val="24"/>
                <w:u w:val="none"/>
                <w:lang w:val="en-US" w:eastAsia="zh-CN" w:bidi="ar"/>
              </w:rPr>
              <w:t>凤凰于飞QC小组</w:t>
            </w:r>
          </w:p>
        </w:tc>
        <w:tc>
          <w:tcPr>
            <w:tcW w:w="2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CFF614">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auto"/>
                <w:sz w:val="24"/>
                <w:szCs w:val="24"/>
                <w:u w:val="none"/>
              </w:rPr>
            </w:pPr>
            <w:r>
              <w:rPr>
                <w:rFonts w:hint="default" w:ascii="Times New Roman" w:hAnsi="Times New Roman" w:eastAsia="仿宋" w:cs="Times New Roman"/>
                <w:i w:val="0"/>
                <w:iCs w:val="0"/>
                <w:color w:val="auto"/>
                <w:kern w:val="0"/>
                <w:sz w:val="24"/>
                <w:szCs w:val="24"/>
                <w:u w:val="none"/>
                <w:lang w:val="en-US" w:eastAsia="zh-CN" w:bidi="ar"/>
              </w:rPr>
              <w:t>提高塘坝施工阶段扬尘控制达标率</w:t>
            </w:r>
          </w:p>
        </w:tc>
        <w:tc>
          <w:tcPr>
            <w:tcW w:w="3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E82BE0">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both"/>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杨海锋、王兴莲、王凤英、高  宇、李金燕、吴长新、罗勇涛、杨亚妃、杨常元、刘志飞</w:t>
            </w:r>
          </w:p>
        </w:tc>
      </w:tr>
      <w:tr w14:paraId="733238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wBefore w:w="11" w:type="dxa"/>
          <w:trHeight w:val="600" w:hRule="atLeast"/>
        </w:trPr>
        <w:tc>
          <w:tcPr>
            <w:tcW w:w="633"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8DD8C7">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16</w:t>
            </w:r>
          </w:p>
        </w:tc>
        <w:tc>
          <w:tcPr>
            <w:tcW w:w="17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E4F02C">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中建新疆建工集团第一建筑工程有限公司</w:t>
            </w:r>
          </w:p>
        </w:tc>
        <w:tc>
          <w:tcPr>
            <w:tcW w:w="1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7DB93E">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auto"/>
                <w:sz w:val="24"/>
                <w:szCs w:val="24"/>
                <w:u w:val="none"/>
              </w:rPr>
            </w:pPr>
            <w:r>
              <w:rPr>
                <w:rFonts w:hint="default" w:ascii="Times New Roman" w:hAnsi="Times New Roman" w:eastAsia="仿宋" w:cs="Times New Roman"/>
                <w:i w:val="0"/>
                <w:iCs w:val="0"/>
                <w:color w:val="auto"/>
                <w:kern w:val="0"/>
                <w:sz w:val="24"/>
                <w:szCs w:val="24"/>
                <w:u w:val="none"/>
                <w:lang w:val="en-US" w:eastAsia="zh-CN" w:bidi="ar"/>
              </w:rPr>
              <w:t>品质先锋QC小组</w:t>
            </w:r>
          </w:p>
        </w:tc>
        <w:tc>
          <w:tcPr>
            <w:tcW w:w="2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9F8F7E">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auto"/>
                <w:sz w:val="24"/>
                <w:szCs w:val="24"/>
                <w:u w:val="none"/>
              </w:rPr>
            </w:pPr>
            <w:r>
              <w:rPr>
                <w:rFonts w:hint="default" w:ascii="Times New Roman" w:hAnsi="Times New Roman" w:eastAsia="仿宋" w:cs="Times New Roman"/>
                <w:i w:val="0"/>
                <w:iCs w:val="0"/>
                <w:color w:val="auto"/>
                <w:kern w:val="0"/>
                <w:sz w:val="24"/>
                <w:szCs w:val="24"/>
                <w:u w:val="none"/>
                <w:lang w:val="en-US" w:eastAsia="zh-CN" w:bidi="ar"/>
              </w:rPr>
              <w:t>提高大口径供暖管道焊接质量一次验收合格率</w:t>
            </w:r>
          </w:p>
        </w:tc>
        <w:tc>
          <w:tcPr>
            <w:tcW w:w="3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640B70">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both"/>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李天兵、易兵、周国超、张序河、吴慈亮、王波、王翠</w:t>
            </w:r>
          </w:p>
        </w:tc>
      </w:tr>
      <w:tr w14:paraId="164B6FF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wBefore w:w="11" w:type="dxa"/>
          <w:trHeight w:val="600" w:hRule="atLeast"/>
        </w:trPr>
        <w:tc>
          <w:tcPr>
            <w:tcW w:w="633"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4E04CA">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17</w:t>
            </w:r>
          </w:p>
        </w:tc>
        <w:tc>
          <w:tcPr>
            <w:tcW w:w="17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AAE0DE">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岳普湖县岳华市政建设有限公司</w:t>
            </w:r>
          </w:p>
        </w:tc>
        <w:tc>
          <w:tcPr>
            <w:tcW w:w="1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CB6BE2">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auto"/>
                <w:sz w:val="24"/>
                <w:szCs w:val="24"/>
                <w:u w:val="none"/>
              </w:rPr>
            </w:pPr>
            <w:r>
              <w:rPr>
                <w:rFonts w:hint="default" w:ascii="Times New Roman" w:hAnsi="Times New Roman" w:eastAsia="仿宋" w:cs="Times New Roman"/>
                <w:i w:val="0"/>
                <w:iCs w:val="0"/>
                <w:color w:val="auto"/>
                <w:kern w:val="0"/>
                <w:sz w:val="24"/>
                <w:szCs w:val="24"/>
                <w:u w:val="none"/>
                <w:lang w:val="en-US" w:eastAsia="zh-CN" w:bidi="ar"/>
              </w:rPr>
              <w:t>精益求精QC小组</w:t>
            </w:r>
          </w:p>
        </w:tc>
        <w:tc>
          <w:tcPr>
            <w:tcW w:w="2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C96CFC">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auto"/>
                <w:sz w:val="24"/>
                <w:szCs w:val="24"/>
                <w:u w:val="none"/>
              </w:rPr>
            </w:pPr>
            <w:r>
              <w:rPr>
                <w:rFonts w:hint="default" w:ascii="Times New Roman" w:hAnsi="Times New Roman" w:eastAsia="仿宋" w:cs="Times New Roman"/>
                <w:i w:val="0"/>
                <w:iCs w:val="0"/>
                <w:color w:val="auto"/>
                <w:kern w:val="0"/>
                <w:sz w:val="24"/>
                <w:szCs w:val="24"/>
                <w:u w:val="none"/>
                <w:lang w:val="en-US" w:eastAsia="zh-CN" w:bidi="ar"/>
              </w:rPr>
              <w:t>降低地下一标段供水管网施工缺陷率</w:t>
            </w:r>
          </w:p>
        </w:tc>
        <w:tc>
          <w:tcPr>
            <w:tcW w:w="3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5B6B90">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both"/>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殷志丹、桑天然、张艳娇、谢军、佐日古丽·艾海提、尤紫龙、石汇颖、唐自芳</w:t>
            </w:r>
          </w:p>
        </w:tc>
      </w:tr>
      <w:tr w14:paraId="1777B72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wBefore w:w="11" w:type="dxa"/>
          <w:trHeight w:val="900" w:hRule="atLeast"/>
        </w:trPr>
        <w:tc>
          <w:tcPr>
            <w:tcW w:w="633"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EB5764">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18</w:t>
            </w:r>
          </w:p>
        </w:tc>
        <w:tc>
          <w:tcPr>
            <w:tcW w:w="17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B8E56B">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巩留县巩峰建筑有限责任公司</w:t>
            </w:r>
          </w:p>
        </w:tc>
        <w:tc>
          <w:tcPr>
            <w:tcW w:w="1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571F07">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auto"/>
                <w:sz w:val="24"/>
                <w:szCs w:val="24"/>
                <w:u w:val="none"/>
              </w:rPr>
            </w:pPr>
            <w:r>
              <w:rPr>
                <w:rFonts w:hint="default" w:ascii="Times New Roman" w:hAnsi="Times New Roman" w:eastAsia="仿宋" w:cs="Times New Roman"/>
                <w:i w:val="0"/>
                <w:iCs w:val="0"/>
                <w:color w:val="auto"/>
                <w:kern w:val="0"/>
                <w:sz w:val="24"/>
                <w:szCs w:val="24"/>
                <w:u w:val="none"/>
                <w:lang w:val="en-US" w:eastAsia="zh-CN" w:bidi="ar"/>
              </w:rPr>
              <w:t>“节节高”QC小组</w:t>
            </w:r>
          </w:p>
        </w:tc>
        <w:tc>
          <w:tcPr>
            <w:tcW w:w="2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02B172">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auto"/>
                <w:sz w:val="24"/>
                <w:szCs w:val="24"/>
                <w:u w:val="none"/>
              </w:rPr>
            </w:pPr>
            <w:r>
              <w:rPr>
                <w:rFonts w:hint="default" w:ascii="Times New Roman" w:hAnsi="Times New Roman" w:eastAsia="仿宋" w:cs="Times New Roman"/>
                <w:i w:val="0"/>
                <w:iCs w:val="0"/>
                <w:color w:val="auto"/>
                <w:kern w:val="0"/>
                <w:sz w:val="24"/>
                <w:szCs w:val="24"/>
                <w:u w:val="none"/>
                <w:lang w:val="en-US" w:eastAsia="zh-CN" w:bidi="ar"/>
              </w:rPr>
              <w:t>提高沥青面层平整度一次验收合格率</w:t>
            </w:r>
          </w:p>
        </w:tc>
        <w:tc>
          <w:tcPr>
            <w:tcW w:w="3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CBAEA3">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both"/>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郭坤、王亮、郝鹏宇、鲁志伟、托合塔森·吐尔逊、王霞、杨  燕、李志强、许世林、张 健</w:t>
            </w:r>
          </w:p>
        </w:tc>
      </w:tr>
      <w:tr w14:paraId="2AF808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wBefore w:w="11" w:type="dxa"/>
          <w:trHeight w:val="600" w:hRule="atLeast"/>
        </w:trPr>
        <w:tc>
          <w:tcPr>
            <w:tcW w:w="633"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5ACB3A">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19</w:t>
            </w:r>
          </w:p>
        </w:tc>
        <w:tc>
          <w:tcPr>
            <w:tcW w:w="17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345109">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新疆建化实业有限责任公司</w:t>
            </w:r>
          </w:p>
        </w:tc>
        <w:tc>
          <w:tcPr>
            <w:tcW w:w="1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A151DC">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热力守护QC小组</w:t>
            </w:r>
          </w:p>
        </w:tc>
        <w:tc>
          <w:tcPr>
            <w:tcW w:w="2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5436ED">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提高水泥混凝土路面施工合格率</w:t>
            </w:r>
          </w:p>
        </w:tc>
        <w:tc>
          <w:tcPr>
            <w:tcW w:w="3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CC05CC">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both"/>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韩伟、曹晋华、刘长勇、李俊尉、王志建</w:t>
            </w:r>
          </w:p>
        </w:tc>
      </w:tr>
      <w:tr w14:paraId="0A7824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wBefore w:w="11" w:type="dxa"/>
          <w:trHeight w:val="900" w:hRule="atLeast"/>
        </w:trPr>
        <w:tc>
          <w:tcPr>
            <w:tcW w:w="633"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A47B5B">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20</w:t>
            </w:r>
          </w:p>
        </w:tc>
        <w:tc>
          <w:tcPr>
            <w:tcW w:w="17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EBA5F3">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永升建设集团有限公司</w:t>
            </w:r>
          </w:p>
        </w:tc>
        <w:tc>
          <w:tcPr>
            <w:tcW w:w="1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532001">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高瞻远瞩QC小组</w:t>
            </w:r>
          </w:p>
        </w:tc>
        <w:tc>
          <w:tcPr>
            <w:tcW w:w="2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DD1B3F">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降低小型构筑物台背回填沉降率新型施工工艺</w:t>
            </w:r>
          </w:p>
        </w:tc>
        <w:tc>
          <w:tcPr>
            <w:tcW w:w="3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8A7FB1">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both"/>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赵欢欢、杨梅、姚生、郭海平、李瑞兵、刘正勇、王赟、崔兴阳、冯俊生、赛德拉·吾加洪</w:t>
            </w:r>
          </w:p>
        </w:tc>
      </w:tr>
      <w:tr w14:paraId="79D8CC7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wBefore w:w="11" w:type="dxa"/>
          <w:trHeight w:val="900" w:hRule="atLeast"/>
        </w:trPr>
        <w:tc>
          <w:tcPr>
            <w:tcW w:w="633"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5A9C54">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21</w:t>
            </w:r>
          </w:p>
        </w:tc>
        <w:tc>
          <w:tcPr>
            <w:tcW w:w="17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52971C">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新疆正达建设工程有限公司</w:t>
            </w:r>
          </w:p>
        </w:tc>
        <w:tc>
          <w:tcPr>
            <w:tcW w:w="1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CCF69E">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拾梦QC小组</w:t>
            </w:r>
          </w:p>
        </w:tc>
        <w:tc>
          <w:tcPr>
            <w:tcW w:w="2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714838">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提高水泥混凝土面层平整度一次验收合格率</w:t>
            </w:r>
          </w:p>
        </w:tc>
        <w:tc>
          <w:tcPr>
            <w:tcW w:w="3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DFE617">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both"/>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韩培芳、姜广杰、蒲浩、齐鑫、黄金业、刘冠玲、张梦圆、张宗财、韩培升、高辉</w:t>
            </w:r>
          </w:p>
        </w:tc>
      </w:tr>
      <w:tr w14:paraId="6395D7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wBefore w:w="11" w:type="dxa"/>
          <w:trHeight w:val="600" w:hRule="atLeast"/>
        </w:trPr>
        <w:tc>
          <w:tcPr>
            <w:tcW w:w="633"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50CD00">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22</w:t>
            </w:r>
          </w:p>
        </w:tc>
        <w:tc>
          <w:tcPr>
            <w:tcW w:w="17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0C6ABF">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巴州建筑勘察规划设计工程有限公司</w:t>
            </w:r>
          </w:p>
        </w:tc>
        <w:tc>
          <w:tcPr>
            <w:tcW w:w="1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DFBA7A">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防渗攻坚QC小组</w:t>
            </w:r>
          </w:p>
        </w:tc>
        <w:tc>
          <w:tcPr>
            <w:tcW w:w="2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9F9D81">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提高生物池防渗施工一次验收合格率</w:t>
            </w:r>
          </w:p>
        </w:tc>
        <w:tc>
          <w:tcPr>
            <w:tcW w:w="3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384EAF">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both"/>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何义龙、陈浩浩、张黎明、肖万喜、张勇亮、李雪玲、马笠洲、王东明</w:t>
            </w:r>
          </w:p>
        </w:tc>
      </w:tr>
      <w:tr w14:paraId="46539C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wBefore w:w="11" w:type="dxa"/>
          <w:trHeight w:val="600" w:hRule="atLeast"/>
        </w:trPr>
        <w:tc>
          <w:tcPr>
            <w:tcW w:w="633"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BE503C">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23</w:t>
            </w:r>
          </w:p>
        </w:tc>
        <w:tc>
          <w:tcPr>
            <w:tcW w:w="17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D68A36">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新源县固强建筑安装工程有限责任公司</w:t>
            </w:r>
          </w:p>
        </w:tc>
        <w:tc>
          <w:tcPr>
            <w:tcW w:w="1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326088">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新维度QC小组</w:t>
            </w:r>
          </w:p>
        </w:tc>
        <w:tc>
          <w:tcPr>
            <w:tcW w:w="2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18C6F9">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研制一种道路基层摊铺标高辅助控制装置</w:t>
            </w:r>
          </w:p>
        </w:tc>
        <w:tc>
          <w:tcPr>
            <w:tcW w:w="3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07F732">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both"/>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田洪宝、李书斌、王保国、方勇杰、孙振华、朱晓峰、排再克、赵鹏</w:t>
            </w:r>
          </w:p>
        </w:tc>
      </w:tr>
      <w:tr w14:paraId="62EFA9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wBefore w:w="11" w:type="dxa"/>
          <w:trHeight w:val="900" w:hRule="atLeast"/>
        </w:trPr>
        <w:tc>
          <w:tcPr>
            <w:tcW w:w="633"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F5F18F">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24</w:t>
            </w:r>
          </w:p>
        </w:tc>
        <w:tc>
          <w:tcPr>
            <w:tcW w:w="17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983ED8">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昌吉准东经济技术开发区兴盛建筑安装有限责任公司</w:t>
            </w:r>
          </w:p>
        </w:tc>
        <w:tc>
          <w:tcPr>
            <w:tcW w:w="1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2F2363">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FF0000"/>
                <w:sz w:val="24"/>
                <w:szCs w:val="24"/>
                <w:u w:val="none"/>
              </w:rPr>
            </w:pPr>
            <w:r>
              <w:rPr>
                <w:rFonts w:hint="default" w:ascii="Times New Roman" w:hAnsi="Times New Roman" w:eastAsia="仿宋" w:cs="Times New Roman"/>
                <w:i w:val="0"/>
                <w:iCs w:val="0"/>
                <w:color w:val="auto"/>
                <w:kern w:val="0"/>
                <w:sz w:val="24"/>
                <w:szCs w:val="24"/>
                <w:u w:val="none"/>
                <w:lang w:val="en-US" w:eastAsia="zh-CN" w:bidi="ar"/>
              </w:rPr>
              <w:t>兴盛QC小组</w:t>
            </w:r>
          </w:p>
        </w:tc>
        <w:tc>
          <w:tcPr>
            <w:tcW w:w="2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8903B5">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提高运动场塑胶跑道一次铺装合格率</w:t>
            </w:r>
          </w:p>
        </w:tc>
        <w:tc>
          <w:tcPr>
            <w:tcW w:w="3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73FE70">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both"/>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周鑫鑫、吉伟、张晓波、张旭东、赵国祥、陈润泽</w:t>
            </w:r>
          </w:p>
        </w:tc>
      </w:tr>
      <w:tr w14:paraId="33B759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wBefore w:w="11" w:type="dxa"/>
          <w:trHeight w:val="600" w:hRule="atLeast"/>
        </w:trPr>
        <w:tc>
          <w:tcPr>
            <w:tcW w:w="633"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0495F6">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25</w:t>
            </w:r>
          </w:p>
        </w:tc>
        <w:tc>
          <w:tcPr>
            <w:tcW w:w="17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821F2F">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新疆天行伟健建工集团有限公司</w:t>
            </w:r>
          </w:p>
        </w:tc>
        <w:tc>
          <w:tcPr>
            <w:tcW w:w="1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6E5164">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路硬化攻坚QC小组</w:t>
            </w:r>
          </w:p>
        </w:tc>
        <w:tc>
          <w:tcPr>
            <w:tcW w:w="2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760579">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提高村庄道路硬化工程一次验收合格率</w:t>
            </w:r>
          </w:p>
        </w:tc>
        <w:tc>
          <w:tcPr>
            <w:tcW w:w="3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B21F5E">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both"/>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康军峰、刘振满、周多鹏、郑新影、李宪志、贾珂珂、向奇、储佳益</w:t>
            </w:r>
          </w:p>
        </w:tc>
      </w:tr>
      <w:tr w14:paraId="1BC3AC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wBefore w:w="11" w:type="dxa"/>
          <w:trHeight w:val="600" w:hRule="atLeast"/>
        </w:trPr>
        <w:tc>
          <w:tcPr>
            <w:tcW w:w="633"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98DA3A">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26</w:t>
            </w:r>
          </w:p>
        </w:tc>
        <w:tc>
          <w:tcPr>
            <w:tcW w:w="17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29DEAB">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巴州建筑勘察规划设计工程有限公司</w:t>
            </w:r>
          </w:p>
        </w:tc>
        <w:tc>
          <w:tcPr>
            <w:tcW w:w="1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0916D5">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接口密合QC小组</w:t>
            </w:r>
          </w:p>
        </w:tc>
        <w:tc>
          <w:tcPr>
            <w:tcW w:w="2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E1196A">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提高球墨铸铁管接口安装一次验收合格率</w:t>
            </w:r>
          </w:p>
        </w:tc>
        <w:tc>
          <w:tcPr>
            <w:tcW w:w="3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53819B">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both"/>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唐  海、张奎英、蒋清洁、张  鹏、刘仁权、孔娟娟、程  明、梁勇胜</w:t>
            </w:r>
          </w:p>
        </w:tc>
      </w:tr>
      <w:tr w14:paraId="675CDB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wBefore w:w="11" w:type="dxa"/>
          <w:trHeight w:val="900" w:hRule="atLeast"/>
        </w:trPr>
        <w:tc>
          <w:tcPr>
            <w:tcW w:w="633"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F29D62">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27</w:t>
            </w:r>
          </w:p>
        </w:tc>
        <w:tc>
          <w:tcPr>
            <w:tcW w:w="17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2986C9">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新疆杰建建设工程有限公司</w:t>
            </w:r>
          </w:p>
        </w:tc>
        <w:tc>
          <w:tcPr>
            <w:tcW w:w="1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DD1E9F">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筑路先锋QC小组</w:t>
            </w:r>
          </w:p>
        </w:tc>
        <w:tc>
          <w:tcPr>
            <w:tcW w:w="2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A7D13F">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降低盐渍土道路路基沉降及翻浆病害发生率</w:t>
            </w:r>
          </w:p>
        </w:tc>
        <w:tc>
          <w:tcPr>
            <w:tcW w:w="3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3CEDB7">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both"/>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李涛涛、寇轩瑞、高芳霞、王宝山、侯伟、尚彦霞、张茂祥、陈晓丽、居倩、王清溪</w:t>
            </w:r>
          </w:p>
        </w:tc>
      </w:tr>
      <w:tr w14:paraId="303A29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wBefore w:w="11" w:type="dxa"/>
          <w:trHeight w:val="600" w:hRule="atLeast"/>
        </w:trPr>
        <w:tc>
          <w:tcPr>
            <w:tcW w:w="633"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CD7B03">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28</w:t>
            </w:r>
          </w:p>
        </w:tc>
        <w:tc>
          <w:tcPr>
            <w:tcW w:w="17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2CEC56">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新疆塔里木建设投资集团有限公司</w:t>
            </w:r>
          </w:p>
        </w:tc>
        <w:tc>
          <w:tcPr>
            <w:tcW w:w="1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B42BD4">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清源智水QC小组</w:t>
            </w:r>
          </w:p>
        </w:tc>
        <w:tc>
          <w:tcPr>
            <w:tcW w:w="2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1EC1C4">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提升污水处理及运维效率</w:t>
            </w:r>
          </w:p>
        </w:tc>
        <w:tc>
          <w:tcPr>
            <w:tcW w:w="3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3C3B24">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both"/>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王学忠、李占田、刘鹏、李姝妍、冯博、张鹏俊、张兴里、李帆帆、周文博</w:t>
            </w:r>
          </w:p>
        </w:tc>
      </w:tr>
      <w:tr w14:paraId="6DEA6E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wBefore w:w="11" w:type="dxa"/>
          <w:trHeight w:val="600" w:hRule="atLeast"/>
        </w:trPr>
        <w:tc>
          <w:tcPr>
            <w:tcW w:w="633"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CE6C5B">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29</w:t>
            </w:r>
          </w:p>
        </w:tc>
        <w:tc>
          <w:tcPr>
            <w:tcW w:w="17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E0CDE8">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新疆瑞泰恒信市政工程有限公司</w:t>
            </w:r>
          </w:p>
        </w:tc>
        <w:tc>
          <w:tcPr>
            <w:tcW w:w="1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3CA606">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滴水不漏QC小组</w:t>
            </w:r>
          </w:p>
        </w:tc>
        <w:tc>
          <w:tcPr>
            <w:tcW w:w="2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89CCA2">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 xml:space="preserve">提高市政检查井周边土方回填压实度 </w:t>
            </w:r>
          </w:p>
        </w:tc>
        <w:tc>
          <w:tcPr>
            <w:tcW w:w="3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384D55">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both"/>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邱盛、严江泳、郭晓明、席磊、马葵、李昕唤、梁玉婷、易至斌、张俊杰、王若楠</w:t>
            </w:r>
          </w:p>
        </w:tc>
      </w:tr>
      <w:tr w14:paraId="6766C99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wBefore w:w="11" w:type="dxa"/>
          <w:trHeight w:val="900" w:hRule="atLeast"/>
        </w:trPr>
        <w:tc>
          <w:tcPr>
            <w:tcW w:w="633"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66BC51">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30</w:t>
            </w:r>
          </w:p>
        </w:tc>
        <w:tc>
          <w:tcPr>
            <w:tcW w:w="17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E1FF5E">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新疆交通建设集团股份有限公司</w:t>
            </w:r>
          </w:p>
        </w:tc>
        <w:tc>
          <w:tcPr>
            <w:tcW w:w="1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B1A2FF">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G30哈吐六标QC小组</w:t>
            </w:r>
          </w:p>
        </w:tc>
        <w:tc>
          <w:tcPr>
            <w:tcW w:w="2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35A4EB">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提高高速公路路肩预制板安装一次验收合格率</w:t>
            </w:r>
          </w:p>
        </w:tc>
        <w:tc>
          <w:tcPr>
            <w:tcW w:w="3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7E1046">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both"/>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毕兆辉、张兵、杨泉财、付飞、杨晓亮、孟照杰、刘金勇、刘路超、马亮、乌拉依木</w:t>
            </w:r>
          </w:p>
        </w:tc>
      </w:tr>
      <w:tr w14:paraId="694258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wBefore w:w="11" w:type="dxa"/>
          <w:trHeight w:val="600" w:hRule="atLeast"/>
        </w:trPr>
        <w:tc>
          <w:tcPr>
            <w:tcW w:w="633"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18799C">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31</w:t>
            </w:r>
          </w:p>
        </w:tc>
        <w:tc>
          <w:tcPr>
            <w:tcW w:w="17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EF4559">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中国二十二冶集团有限公司</w:t>
            </w:r>
          </w:p>
        </w:tc>
        <w:tc>
          <w:tcPr>
            <w:tcW w:w="1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785386">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清风QC小组</w:t>
            </w:r>
          </w:p>
        </w:tc>
        <w:tc>
          <w:tcPr>
            <w:tcW w:w="2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95A879">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研发高盐碱富水环境下井的防渗漏施工工艺</w:t>
            </w:r>
          </w:p>
        </w:tc>
        <w:tc>
          <w:tcPr>
            <w:tcW w:w="3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A82B6E">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both"/>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陈炳宇、周  杰、聂晓通、姚云波、吴永康、聂麒嘉恒、强璐璐、周晨晨、张世新</w:t>
            </w:r>
          </w:p>
        </w:tc>
      </w:tr>
      <w:tr w14:paraId="7288A94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wBefore w:w="11" w:type="dxa"/>
          <w:trHeight w:val="600" w:hRule="atLeast"/>
        </w:trPr>
        <w:tc>
          <w:tcPr>
            <w:tcW w:w="633"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902CA7">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32</w:t>
            </w:r>
          </w:p>
        </w:tc>
        <w:tc>
          <w:tcPr>
            <w:tcW w:w="17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4A89BF">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中国二十二冶集团有限公司</w:t>
            </w:r>
          </w:p>
        </w:tc>
        <w:tc>
          <w:tcPr>
            <w:tcW w:w="1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3E634C">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auto"/>
                <w:sz w:val="24"/>
                <w:szCs w:val="24"/>
                <w:u w:val="none"/>
              </w:rPr>
            </w:pPr>
            <w:r>
              <w:rPr>
                <w:rFonts w:hint="default" w:ascii="Times New Roman" w:hAnsi="Times New Roman" w:eastAsia="仿宋" w:cs="Times New Roman"/>
                <w:i w:val="0"/>
                <w:iCs w:val="0"/>
                <w:color w:val="auto"/>
                <w:kern w:val="0"/>
                <w:sz w:val="24"/>
                <w:szCs w:val="24"/>
                <w:u w:val="none"/>
                <w:lang w:val="en-US" w:eastAsia="zh-CN" w:bidi="ar"/>
              </w:rPr>
              <w:t>“熔核”QC小组</w:t>
            </w:r>
          </w:p>
        </w:tc>
        <w:tc>
          <w:tcPr>
            <w:tcW w:w="2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695012">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提高DN500PE100供水管线热熔焊接合格率</w:t>
            </w:r>
          </w:p>
        </w:tc>
        <w:tc>
          <w:tcPr>
            <w:tcW w:w="3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7BF408">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both"/>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陈  强、陈英明、田新永、齐传智、苏  洁、韩立超、张辉华、杨富刚、彭超群</w:t>
            </w:r>
          </w:p>
        </w:tc>
      </w:tr>
      <w:tr w14:paraId="2ADA7A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wBefore w:w="11" w:type="dxa"/>
          <w:trHeight w:val="600" w:hRule="atLeast"/>
        </w:trPr>
        <w:tc>
          <w:tcPr>
            <w:tcW w:w="633"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3BBEF3">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33</w:t>
            </w:r>
          </w:p>
        </w:tc>
        <w:tc>
          <w:tcPr>
            <w:tcW w:w="17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C32C1E">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新疆贺翔建筑工程有限责任公司</w:t>
            </w:r>
          </w:p>
        </w:tc>
        <w:tc>
          <w:tcPr>
            <w:tcW w:w="1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C92423">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auto"/>
                <w:sz w:val="24"/>
                <w:szCs w:val="24"/>
                <w:u w:val="none"/>
              </w:rPr>
            </w:pPr>
            <w:r>
              <w:rPr>
                <w:rFonts w:hint="default" w:ascii="Times New Roman" w:hAnsi="Times New Roman" w:eastAsia="仿宋" w:cs="Times New Roman"/>
                <w:i w:val="0"/>
                <w:iCs w:val="0"/>
                <w:color w:val="auto"/>
                <w:kern w:val="0"/>
                <w:sz w:val="24"/>
                <w:szCs w:val="24"/>
                <w:u w:val="none"/>
                <w:lang w:val="en-US" w:eastAsia="zh-CN" w:bidi="ar"/>
              </w:rPr>
              <w:t>勇往直前QC小组</w:t>
            </w:r>
          </w:p>
        </w:tc>
        <w:tc>
          <w:tcPr>
            <w:tcW w:w="2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76A1C7">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提高道路检查井一次安装合格率</w:t>
            </w:r>
          </w:p>
        </w:tc>
        <w:tc>
          <w:tcPr>
            <w:tcW w:w="3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233D00">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both"/>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杨克、董海燕、李俊红、韩战宇、吕燕霞、刘晓萍、马雪雪、王学黎</w:t>
            </w:r>
          </w:p>
        </w:tc>
      </w:tr>
      <w:tr w14:paraId="618FB3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wBefore w:w="11" w:type="dxa"/>
          <w:trHeight w:val="600" w:hRule="atLeast"/>
        </w:trPr>
        <w:tc>
          <w:tcPr>
            <w:tcW w:w="633"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6DE9F2">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34</w:t>
            </w:r>
          </w:p>
        </w:tc>
        <w:tc>
          <w:tcPr>
            <w:tcW w:w="17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53E2AA">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新疆贺翔建筑工程有限责任公司</w:t>
            </w:r>
          </w:p>
        </w:tc>
        <w:tc>
          <w:tcPr>
            <w:tcW w:w="1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79C9AF">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一丝不苟QC小组</w:t>
            </w:r>
          </w:p>
        </w:tc>
        <w:tc>
          <w:tcPr>
            <w:tcW w:w="2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6DB84C">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提高绿化网管道施工一次验收合格率</w:t>
            </w:r>
          </w:p>
        </w:tc>
        <w:tc>
          <w:tcPr>
            <w:tcW w:w="3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0F2CDF">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both"/>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马萍、刘冬冬、黄云芳、刘贺、刘迪、陈丽娜、黄亮、许伟强</w:t>
            </w:r>
          </w:p>
        </w:tc>
      </w:tr>
      <w:tr w14:paraId="0AB728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wBefore w:w="11" w:type="dxa"/>
          <w:trHeight w:val="600" w:hRule="atLeast"/>
        </w:trPr>
        <w:tc>
          <w:tcPr>
            <w:tcW w:w="633"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C54837">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35</w:t>
            </w:r>
          </w:p>
        </w:tc>
        <w:tc>
          <w:tcPr>
            <w:tcW w:w="17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F22050">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新疆昌盛建筑工程有限责任公司</w:t>
            </w:r>
          </w:p>
        </w:tc>
        <w:tc>
          <w:tcPr>
            <w:tcW w:w="1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6627FB">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“安暖质控”QC小组</w:t>
            </w:r>
          </w:p>
        </w:tc>
        <w:tc>
          <w:tcPr>
            <w:tcW w:w="2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10D84D">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提高直埋供热管道接口保温施工一次合格率</w:t>
            </w:r>
          </w:p>
        </w:tc>
        <w:tc>
          <w:tcPr>
            <w:tcW w:w="3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F65E7C">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both"/>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闫永邦、王吉金、平文磊、邱海龙、闫云、张显梅、邱先峰、刘巍</w:t>
            </w:r>
          </w:p>
        </w:tc>
      </w:tr>
      <w:tr w14:paraId="1E096EF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wBefore w:w="11" w:type="dxa"/>
          <w:trHeight w:val="900" w:hRule="atLeast"/>
        </w:trPr>
        <w:tc>
          <w:tcPr>
            <w:tcW w:w="633" w:type="dxa"/>
            <w:gridSpan w:val="2"/>
            <w:tcBorders>
              <w:top w:val="single" w:color="000000" w:sz="4" w:space="0"/>
              <w:left w:val="single" w:color="000000" w:sz="4" w:space="0"/>
              <w:bottom w:val="nil"/>
              <w:right w:val="single" w:color="000000" w:sz="4" w:space="0"/>
            </w:tcBorders>
            <w:shd w:val="clear" w:color="auto" w:fill="auto"/>
            <w:noWrap/>
            <w:vAlign w:val="center"/>
          </w:tcPr>
          <w:p w14:paraId="4D51B6BC">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36</w:t>
            </w:r>
          </w:p>
        </w:tc>
        <w:tc>
          <w:tcPr>
            <w:tcW w:w="1745" w:type="dxa"/>
            <w:tcBorders>
              <w:top w:val="single" w:color="000000" w:sz="4" w:space="0"/>
              <w:left w:val="single" w:color="000000" w:sz="4" w:space="0"/>
              <w:bottom w:val="nil"/>
              <w:right w:val="single" w:color="000000" w:sz="4" w:space="0"/>
            </w:tcBorders>
            <w:shd w:val="clear" w:color="auto" w:fill="auto"/>
            <w:vAlign w:val="center"/>
          </w:tcPr>
          <w:p w14:paraId="5E572C1E">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昌吉城建市政工程建设有限公司</w:t>
            </w:r>
          </w:p>
        </w:tc>
        <w:tc>
          <w:tcPr>
            <w:tcW w:w="1344" w:type="dxa"/>
            <w:tcBorders>
              <w:top w:val="single" w:color="000000" w:sz="4" w:space="0"/>
              <w:left w:val="single" w:color="000000" w:sz="4" w:space="0"/>
              <w:bottom w:val="nil"/>
              <w:right w:val="single" w:color="000000" w:sz="4" w:space="0"/>
            </w:tcBorders>
            <w:shd w:val="clear" w:color="auto" w:fill="auto"/>
            <w:vAlign w:val="center"/>
          </w:tcPr>
          <w:p w14:paraId="3D9A8163">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飞马QC小组</w:t>
            </w:r>
          </w:p>
        </w:tc>
        <w:tc>
          <w:tcPr>
            <w:tcW w:w="2478" w:type="dxa"/>
            <w:tcBorders>
              <w:top w:val="single" w:color="000000" w:sz="4" w:space="0"/>
              <w:left w:val="single" w:color="000000" w:sz="4" w:space="0"/>
              <w:bottom w:val="nil"/>
              <w:right w:val="single" w:color="000000" w:sz="4" w:space="0"/>
            </w:tcBorders>
            <w:shd w:val="clear" w:color="auto" w:fill="auto"/>
            <w:vAlign w:val="center"/>
          </w:tcPr>
          <w:p w14:paraId="00BB968B">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提高运动场混凝土基层平整度施工一次验收合格率</w:t>
            </w:r>
          </w:p>
        </w:tc>
        <w:tc>
          <w:tcPr>
            <w:tcW w:w="3656" w:type="dxa"/>
            <w:tcBorders>
              <w:top w:val="single" w:color="000000" w:sz="4" w:space="0"/>
              <w:left w:val="single" w:color="000000" w:sz="4" w:space="0"/>
              <w:bottom w:val="nil"/>
              <w:right w:val="single" w:color="000000" w:sz="4" w:space="0"/>
            </w:tcBorders>
            <w:shd w:val="clear" w:color="auto" w:fill="auto"/>
            <w:vAlign w:val="center"/>
          </w:tcPr>
          <w:p w14:paraId="6FA7BF4D">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both"/>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徐  芳、黄亦群、韩晓胜、董立翔、王  瑾、赵  婷、王秀秀、李慧慧、王  赫、南  强</w:t>
            </w:r>
          </w:p>
        </w:tc>
      </w:tr>
      <w:tr w14:paraId="5D9356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wBefore w:w="11" w:type="dxa"/>
          <w:trHeight w:val="600" w:hRule="atLeast"/>
        </w:trPr>
        <w:tc>
          <w:tcPr>
            <w:tcW w:w="633"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394FF4">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37</w:t>
            </w:r>
          </w:p>
        </w:tc>
        <w:tc>
          <w:tcPr>
            <w:tcW w:w="17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4EC1E5">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snapToGrid w:val="0"/>
                <w:color w:val="auto"/>
                <w:kern w:val="0"/>
                <w:sz w:val="24"/>
                <w:szCs w:val="24"/>
                <w:u w:val="none"/>
                <w:lang w:val="en-US" w:eastAsia="zh-CN" w:bidi="ar-SA"/>
              </w:rPr>
            </w:pPr>
            <w:r>
              <w:rPr>
                <w:rFonts w:hint="default" w:ascii="Times New Roman" w:hAnsi="Times New Roman" w:eastAsia="仿宋" w:cs="Times New Roman"/>
                <w:i w:val="0"/>
                <w:iCs w:val="0"/>
                <w:color w:val="auto"/>
                <w:kern w:val="0"/>
                <w:sz w:val="24"/>
                <w:szCs w:val="24"/>
                <w:u w:val="none"/>
                <w:lang w:val="en-US" w:eastAsia="zh-CN" w:bidi="ar"/>
              </w:rPr>
              <w:t>新疆通泰市政工程材料有限公司</w:t>
            </w:r>
          </w:p>
        </w:tc>
        <w:tc>
          <w:tcPr>
            <w:tcW w:w="13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76746E">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snapToGrid w:val="0"/>
                <w:color w:val="auto"/>
                <w:kern w:val="0"/>
                <w:sz w:val="24"/>
                <w:szCs w:val="24"/>
                <w:u w:val="none"/>
                <w:lang w:val="en-US" w:eastAsia="en-US" w:bidi="ar-SA"/>
              </w:rPr>
            </w:pPr>
            <w:r>
              <w:rPr>
                <w:rFonts w:hint="default" w:ascii="Times New Roman" w:hAnsi="Times New Roman" w:eastAsia="仿宋" w:cs="Times New Roman"/>
                <w:i w:val="0"/>
                <w:iCs w:val="0"/>
                <w:color w:val="auto"/>
                <w:kern w:val="0"/>
                <w:sz w:val="24"/>
                <w:szCs w:val="24"/>
                <w:u w:val="none"/>
                <w:lang w:val="en-US" w:eastAsia="zh-CN" w:bidi="ar"/>
              </w:rPr>
              <w:t>通泰QC小组</w:t>
            </w:r>
          </w:p>
        </w:tc>
        <w:tc>
          <w:tcPr>
            <w:tcW w:w="2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AA8AAC">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仿宋" w:cs="Times New Roman"/>
                <w:i w:val="0"/>
                <w:iCs w:val="0"/>
                <w:snapToGrid w:val="0"/>
                <w:color w:val="auto"/>
                <w:kern w:val="0"/>
                <w:sz w:val="24"/>
                <w:szCs w:val="24"/>
                <w:u w:val="none"/>
                <w:lang w:val="en-US" w:eastAsia="zh-CN" w:bidi="ar-SA"/>
              </w:rPr>
            </w:pPr>
            <w:r>
              <w:rPr>
                <w:rFonts w:hint="default" w:ascii="Times New Roman" w:hAnsi="Times New Roman" w:eastAsia="仿宋" w:cs="Times New Roman"/>
                <w:i w:val="0"/>
                <w:iCs w:val="0"/>
                <w:color w:val="auto"/>
                <w:kern w:val="0"/>
                <w:sz w:val="24"/>
                <w:szCs w:val="24"/>
                <w:u w:val="none"/>
                <w:lang w:val="en-US" w:eastAsia="zh-CN" w:bidi="ar"/>
              </w:rPr>
              <w:t>提高道路面层与无障碍搭接平整度一次验收合格率</w:t>
            </w:r>
          </w:p>
        </w:tc>
        <w:tc>
          <w:tcPr>
            <w:tcW w:w="3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26D094">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both"/>
              <w:textAlignment w:val="center"/>
              <w:rPr>
                <w:rFonts w:hint="default" w:ascii="Times New Roman" w:hAnsi="Times New Roman" w:eastAsia="仿宋" w:cs="Times New Roman"/>
                <w:i w:val="0"/>
                <w:iCs w:val="0"/>
                <w:snapToGrid w:val="0"/>
                <w:color w:val="auto"/>
                <w:kern w:val="0"/>
                <w:sz w:val="24"/>
                <w:szCs w:val="24"/>
                <w:u w:val="none"/>
                <w:lang w:val="en-US" w:eastAsia="zh-CN" w:bidi="ar-SA"/>
              </w:rPr>
            </w:pPr>
            <w:r>
              <w:rPr>
                <w:rFonts w:hint="default" w:ascii="Times New Roman" w:hAnsi="Times New Roman" w:eastAsia="仿宋" w:cs="Times New Roman"/>
                <w:i w:val="0"/>
                <w:iCs w:val="0"/>
                <w:color w:val="auto"/>
                <w:kern w:val="0"/>
                <w:sz w:val="24"/>
                <w:szCs w:val="24"/>
                <w:u w:val="none"/>
                <w:lang w:val="en-US" w:eastAsia="zh-CN" w:bidi="ar"/>
              </w:rPr>
              <w:t>白云雁、邓李华、刘勇、董红滨、卢学明、王硕飞、景春艳、刘文隆、郭秀、方娟</w:t>
            </w:r>
          </w:p>
        </w:tc>
      </w:tr>
    </w:tbl>
    <w:p w14:paraId="44040546">
      <w:pPr>
        <w:spacing w:line="222" w:lineRule="auto"/>
      </w:pPr>
    </w:p>
    <w:p w14:paraId="59E6D476">
      <w:pPr>
        <w:spacing w:line="222" w:lineRule="auto"/>
      </w:pPr>
    </w:p>
    <w:p w14:paraId="515C0F68">
      <w:pPr>
        <w:spacing w:line="222" w:lineRule="auto"/>
      </w:pPr>
    </w:p>
    <w:p w14:paraId="3B9BD0C1">
      <w:pPr>
        <w:rPr>
          <w:rFonts w:ascii="Arial"/>
          <w:sz w:val="21"/>
        </w:rPr>
      </w:pPr>
    </w:p>
    <w:sectPr>
      <w:pgSz w:w="11900" w:h="16840"/>
      <w:pgMar w:top="1427" w:right="1775" w:bottom="1417" w:left="1284" w:header="0" w:footer="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01F95EFA-CA55-4C3E-9D93-8DCCC534112B}"/>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embedRegular r:id="rId2" w:fontKey="{5C61907E-1D36-406A-B424-F34CB828772D}"/>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embedRegular r:id="rId3" w:fontKey="{FD3C9898-7C7F-4800-B9C8-7394500B3F8C}"/>
  </w:font>
  <w:font w:name="方正仿宋_GBK">
    <w:panose1 w:val="03000509000000000000"/>
    <w:charset w:val="86"/>
    <w:family w:val="auto"/>
    <w:pitch w:val="default"/>
    <w:sig w:usb0="00000001" w:usb1="080E0000" w:usb2="00000000" w:usb3="00000000" w:csb0="00040000" w:csb1="00000000"/>
    <w:embedRegular r:id="rId4" w:fontKey="{05F8AA86-EA95-49C2-8F4D-D26584F5F39F}"/>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embedTrueTypeFonts/>
  <w:saveSubsetFonts/>
  <w:bordersDoNotSurroundHeader w:val="0"/>
  <w:bordersDoNotSurroundFooter w:val="0"/>
  <w:documentProtection w:enforcement="0"/>
  <w:displayHorizontalDrawingGridEvery w:val="1"/>
  <w:displayVerticalDrawingGridEvery w:val="1"/>
  <w:noPunctuationKerning w:val="1"/>
  <w:characterSpacingControl w:val="doNotCompress"/>
  <w:footnotePr>
    <w:footnote w:id="0"/>
    <w:footnote w:id="1"/>
  </w:footnotePr>
  <w:endnotePr>
    <w:endnote w:id="0"/>
    <w:endnote w:id="1"/>
  </w:endnotePr>
  <w:compat>
    <w:spaceForUL/>
    <w:ulTrailSpace/>
    <w:doNotExpandShiftReturn/>
    <w:doNotWrapTextWithPunct/>
    <w:doNotUseEastAsianBreakRules/>
    <w:useFELayout/>
    <w:compatSetting w:name="compatibilityMode" w:uri="http://schemas.microsoft.com/office/word" w:val="14"/>
  </w:compat>
  <w:rsids>
    <w:rsidRoot w:val="00000000"/>
    <w:rsid w:val="033A0BC7"/>
    <w:rsid w:val="04E918D9"/>
    <w:rsid w:val="06177D1B"/>
    <w:rsid w:val="076E1FAD"/>
    <w:rsid w:val="078660CC"/>
    <w:rsid w:val="0B0A4B64"/>
    <w:rsid w:val="0C402975"/>
    <w:rsid w:val="0C923718"/>
    <w:rsid w:val="0E3B58C3"/>
    <w:rsid w:val="102E5BA3"/>
    <w:rsid w:val="113C1D3A"/>
    <w:rsid w:val="15D13671"/>
    <w:rsid w:val="162469AA"/>
    <w:rsid w:val="16CE15DD"/>
    <w:rsid w:val="186E2490"/>
    <w:rsid w:val="18D85F0B"/>
    <w:rsid w:val="1CC373C8"/>
    <w:rsid w:val="1D7F01CC"/>
    <w:rsid w:val="1EAD699A"/>
    <w:rsid w:val="1EBC7A86"/>
    <w:rsid w:val="1EE94D7E"/>
    <w:rsid w:val="1F0827F2"/>
    <w:rsid w:val="1F2D7B6A"/>
    <w:rsid w:val="1F7B7B0E"/>
    <w:rsid w:val="20915ED7"/>
    <w:rsid w:val="21221225"/>
    <w:rsid w:val="21D94BA3"/>
    <w:rsid w:val="228C104B"/>
    <w:rsid w:val="238B1303"/>
    <w:rsid w:val="23B14AC1"/>
    <w:rsid w:val="24080B51"/>
    <w:rsid w:val="252A065B"/>
    <w:rsid w:val="26850D7D"/>
    <w:rsid w:val="290A2CCA"/>
    <w:rsid w:val="2A5F3B9F"/>
    <w:rsid w:val="2B732DA8"/>
    <w:rsid w:val="2E15520F"/>
    <w:rsid w:val="32AC1C5A"/>
    <w:rsid w:val="336D4581"/>
    <w:rsid w:val="379105D4"/>
    <w:rsid w:val="393D67A4"/>
    <w:rsid w:val="3A2C0E89"/>
    <w:rsid w:val="3CB157FF"/>
    <w:rsid w:val="3E4F6AEB"/>
    <w:rsid w:val="3EAB2402"/>
    <w:rsid w:val="405B4AD8"/>
    <w:rsid w:val="422A4671"/>
    <w:rsid w:val="44AA15C8"/>
    <w:rsid w:val="44BD7860"/>
    <w:rsid w:val="4A18309E"/>
    <w:rsid w:val="4A466589"/>
    <w:rsid w:val="4AA91EEB"/>
    <w:rsid w:val="4E43257C"/>
    <w:rsid w:val="4E95707A"/>
    <w:rsid w:val="55BF0F9B"/>
    <w:rsid w:val="562D63EA"/>
    <w:rsid w:val="5964303C"/>
    <w:rsid w:val="59EC04AB"/>
    <w:rsid w:val="5A9F29C3"/>
    <w:rsid w:val="5AB864BE"/>
    <w:rsid w:val="5C7906B8"/>
    <w:rsid w:val="5D7A4E55"/>
    <w:rsid w:val="5E5E2B95"/>
    <w:rsid w:val="5F0013E2"/>
    <w:rsid w:val="5F7620D0"/>
    <w:rsid w:val="62EC69C1"/>
    <w:rsid w:val="643E149E"/>
    <w:rsid w:val="64A32268"/>
    <w:rsid w:val="6762035C"/>
    <w:rsid w:val="679221D9"/>
    <w:rsid w:val="67A942EF"/>
    <w:rsid w:val="68D0643D"/>
    <w:rsid w:val="6B0D5727"/>
    <w:rsid w:val="6CF37CE2"/>
    <w:rsid w:val="6E573FFC"/>
    <w:rsid w:val="70C60603"/>
    <w:rsid w:val="71A96EAB"/>
    <w:rsid w:val="71BB5EDC"/>
    <w:rsid w:val="73FA43BB"/>
    <w:rsid w:val="74600FBD"/>
    <w:rsid w:val="771A0A72"/>
    <w:rsid w:val="78ED0474"/>
    <w:rsid w:val="7AE57E78"/>
    <w:rsid w:val="7CFB7AD5"/>
    <w:rsid w:val="7F737DF6"/>
    <w:rsid w:val="7F7C38D3"/>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5">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Body Text"/>
    <w:basedOn w:val="1"/>
    <w:semiHidden/>
    <w:qFormat/>
    <w:uiPriority w:val="0"/>
    <w:rPr>
      <w:rFonts w:ascii="仿宋" w:hAnsi="仿宋" w:eastAsia="仿宋" w:cs="仿宋"/>
      <w:sz w:val="31"/>
      <w:szCs w:val="31"/>
      <w:lang w:val="en-US" w:eastAsia="en-US" w:bidi="ar-SA"/>
    </w:rPr>
  </w:style>
  <w:style w:type="table" w:styleId="4">
    <w:name w:val="Table Grid"/>
    <w:basedOn w:val="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6">
    <w:name w:val="Strong"/>
    <w:basedOn w:val="5"/>
    <w:qFormat/>
    <w:uiPriority w:val="0"/>
    <w:rPr>
      <w:b/>
    </w:rPr>
  </w:style>
  <w:style w:type="character" w:styleId="7">
    <w:name w:val="Hyperlink"/>
    <w:basedOn w:val="5"/>
    <w:qFormat/>
    <w:uiPriority w:val="0"/>
    <w:rPr>
      <w:color w:val="0000FF"/>
      <w:u w:val="single"/>
    </w:rPr>
  </w:style>
  <w:style w:type="table" w:customStyle="1" w:styleId="8">
    <w:name w:val="Table Normal"/>
    <w:semiHidden/>
    <w:unhideWhenUsed/>
    <w:qFormat/>
    <w:uiPriority w:val="0"/>
    <w:tblPr>
      <w:tblCellMar>
        <w:top w:w="0" w:type="dxa"/>
        <w:left w:w="0" w:type="dxa"/>
        <w:bottom w:w="0" w:type="dxa"/>
        <w:right w:w="0" w:type="dxa"/>
      </w:tblCellMar>
    </w:tblPr>
  </w:style>
  <w:style w:type="paragraph" w:customStyle="1" w:styleId="9">
    <w:name w:val="Table Text"/>
    <w:basedOn w:val="1"/>
    <w:semiHidden/>
    <w:qFormat/>
    <w:uiPriority w:val="0"/>
    <w:rPr>
      <w:rFonts w:ascii="宋体" w:hAnsi="宋体" w:eastAsia="宋体" w:cs="宋体"/>
      <w:sz w:val="20"/>
      <w:szCs w:val="20"/>
      <w:lang w:val="en-US" w:eastAsia="en-US" w:bidi="ar-SA"/>
    </w:rPr>
  </w:style>
  <w:style w:type="character" w:customStyle="1" w:styleId="10">
    <w:name w:val="font21"/>
    <w:basedOn w:val="5"/>
    <w:qFormat/>
    <w:uiPriority w:val="0"/>
    <w:rPr>
      <w:rFonts w:hint="default" w:ascii="Times New Roman" w:hAnsi="Times New Roman" w:cs="Times New Roman"/>
      <w:color w:val="000000"/>
      <w:sz w:val="24"/>
      <w:szCs w:val="24"/>
      <w:u w:val="none"/>
    </w:rPr>
  </w:style>
  <w:style w:type="character" w:customStyle="1" w:styleId="11">
    <w:name w:val="font31"/>
    <w:basedOn w:val="5"/>
    <w:qFormat/>
    <w:uiPriority w:val="0"/>
    <w:rPr>
      <w:rFonts w:hint="eastAsia" w:ascii="宋体" w:hAnsi="宋体" w:eastAsia="宋体" w:cs="宋体"/>
      <w:color w:val="000000"/>
      <w:sz w:val="24"/>
      <w:szCs w:val="24"/>
      <w:u w:val="none"/>
    </w:rPr>
  </w:style>
  <w:style w:type="character" w:customStyle="1" w:styleId="12">
    <w:name w:val="font41"/>
    <w:basedOn w:val="5"/>
    <w:qFormat/>
    <w:uiPriority w:val="0"/>
    <w:rPr>
      <w:rFonts w:ascii="仿宋" w:hAnsi="仿宋" w:eastAsia="仿宋" w:cs="仿宋"/>
      <w:b/>
      <w:bCs/>
      <w:color w:val="000000"/>
      <w:sz w:val="24"/>
      <w:szCs w:val="24"/>
      <w:u w:val="none"/>
    </w:rPr>
  </w:style>
  <w:style w:type="character" w:customStyle="1" w:styleId="13">
    <w:name w:val="font11"/>
    <w:basedOn w:val="5"/>
    <w:qFormat/>
    <w:uiPriority w:val="0"/>
    <w:rPr>
      <w:rFonts w:hint="eastAsia" w:ascii="宋体" w:hAnsi="宋体" w:eastAsia="宋体" w:cs="宋体"/>
      <w:color w:val="000000"/>
      <w:sz w:val="24"/>
      <w:szCs w:val="24"/>
      <w:u w:val="none"/>
    </w:rPr>
  </w:style>
  <w:style w:type="character" w:customStyle="1" w:styleId="14">
    <w:name w:val="font51"/>
    <w:basedOn w:val="5"/>
    <w:qFormat/>
    <w:uiPriority w:val="0"/>
    <w:rPr>
      <w:rFonts w:hint="eastAsia" w:ascii="宋体" w:hAnsi="宋体" w:eastAsia="宋体" w:cs="宋体"/>
      <w:b/>
      <w:bCs/>
      <w:color w:val="000000"/>
      <w:sz w:val="24"/>
      <w:szCs w:val="24"/>
      <w:u w:val="none"/>
    </w:rPr>
  </w:style>
  <w:style w:type="character" w:customStyle="1" w:styleId="15">
    <w:name w:val="font01"/>
    <w:basedOn w:val="5"/>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14</Pages>
  <Words>13191</Words>
  <Characters>13643</Characters>
  <TotalTime>13</TotalTime>
  <ScaleCrop>false</ScaleCrop>
  <LinksUpToDate>false</LinksUpToDate>
  <CharactersWithSpaces>13907</CharactersWithSpaces>
  <Application>WPS Office_12.1.0.25225_F1E327BC-269C-435d-A152-05C5408002CA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2025-06-30T10:33:00Z</dcterms:created>
  <dc:creator>CUI</dc:creator>
  <cp:lastModifiedBy>乐知</cp:lastModifiedBy>
  <cp:lastPrinted>2026-04-29T05:01:00Z</cp:lastPrinted>
  <dcterms:modified xsi:type="dcterms:W3CDTF">2026-04-30T08:56:38Z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wqlLaW5nc29mdCBQREYgdG8gV1BTIDExMEI</vt:lpwstr>
  </property>
  <property fmtid="{D5CDD505-2E9C-101B-9397-08002B2CF9AE}" pid="3" name="Created">
    <vt:filetime>2025-06-30T10:33:51Z</vt:filetime>
  </property>
  <property fmtid="{D5CDD505-2E9C-101B-9397-08002B2CF9AE}" pid="4" name="UsrData">
    <vt:lpwstr>6861f78ae3e45a002025dfe9wl</vt:lpwstr>
  </property>
  <property fmtid="{D5CDD505-2E9C-101B-9397-08002B2CF9AE}" pid="5" name="KSOTemplateDocerSaveRecord">
    <vt:lpwstr>eyJoZGlkIjoiMzczZWZhOGRlZTk3MDUwNzEyNzdhNWRjMDBkYzFiOWUiLCJ1c2VySWQiOiIxNjk5NjA4MDAyIn0=</vt:lpwstr>
  </property>
  <property fmtid="{D5CDD505-2E9C-101B-9397-08002B2CF9AE}" pid="6" name="KSOProductBuildVer">
    <vt:lpwstr>2052-12.1.0.25225</vt:lpwstr>
  </property>
  <property fmtid="{D5CDD505-2E9C-101B-9397-08002B2CF9AE}" pid="7" name="ICV">
    <vt:lpwstr>8813F23F10FA4B4CA58D210A6E4C2D4B_13</vt:lpwstr>
  </property>
</Properties>
</file>